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87B" w:rsidRPr="00E8587B" w:rsidRDefault="00E8587B" w:rsidP="00E8587B">
      <w:pPr>
        <w:jc w:val="center"/>
        <w:rPr>
          <w:b/>
        </w:rPr>
      </w:pPr>
      <w:r w:rsidRPr="00E8587B">
        <w:rPr>
          <w:b/>
        </w:rPr>
        <w:t>Harmonogram</w:t>
      </w:r>
      <w:r>
        <w:rPr>
          <w:b/>
        </w:rPr>
        <w:t xml:space="preserve"> szkolenia</w:t>
      </w:r>
    </w:p>
    <w:p w:rsidR="00E8587B" w:rsidRDefault="00E8587B" w:rsidP="00E8587B">
      <w:pPr>
        <w:jc w:val="center"/>
        <w:rPr>
          <w:b/>
        </w:rPr>
      </w:pPr>
      <w:r>
        <w:rPr>
          <w:b/>
        </w:rPr>
        <w:t>„Profesjonalne warsztaty przedegzaminacyjne dla kandydatów na rzeczoznawców majątkowych prowadzone przez doświadczonych egzaminatorów Państwowej Komisji Kwalifikacyjnej”</w:t>
      </w:r>
    </w:p>
    <w:p w:rsidR="00E8587B" w:rsidRDefault="00E8587B" w:rsidP="00E8587B">
      <w:pPr>
        <w:jc w:val="center"/>
        <w:rPr>
          <w:b/>
        </w:rPr>
      </w:pPr>
    </w:p>
    <w:p w:rsidR="00347E65" w:rsidRPr="00E8587B" w:rsidRDefault="00CA34DA">
      <w:pPr>
        <w:rPr>
          <w:b/>
          <w:color w:val="00B0F0"/>
        </w:rPr>
      </w:pPr>
      <w:r>
        <w:rPr>
          <w:b/>
          <w:color w:val="00B0F0"/>
        </w:rPr>
        <w:t xml:space="preserve">Dzień I </w:t>
      </w:r>
      <w:r w:rsidR="00BD2F0F">
        <w:rPr>
          <w:b/>
          <w:color w:val="00B0F0"/>
        </w:rPr>
        <w:t>17</w:t>
      </w:r>
      <w:r w:rsidR="00347E65" w:rsidRPr="00E8587B">
        <w:rPr>
          <w:b/>
          <w:color w:val="00B0F0"/>
        </w:rPr>
        <w:t>.</w:t>
      </w:r>
      <w:r w:rsidR="00BD2F0F">
        <w:rPr>
          <w:b/>
          <w:color w:val="00B0F0"/>
        </w:rPr>
        <w:t>11</w:t>
      </w:r>
      <w:r w:rsidR="00347E65" w:rsidRPr="00E8587B">
        <w:rPr>
          <w:b/>
          <w:color w:val="00B0F0"/>
        </w:rPr>
        <w:t>.2026 r.</w:t>
      </w:r>
    </w:p>
    <w:p w:rsidR="00347E65" w:rsidRDefault="00347E65">
      <w:r>
        <w:t>10.00- 11.30 – 2 h</w:t>
      </w:r>
    </w:p>
    <w:p w:rsidR="00347E65" w:rsidRDefault="00347E65">
      <w:r>
        <w:t>11.30-11.45- przerwa kawowa</w:t>
      </w:r>
    </w:p>
    <w:p w:rsidR="00347E65" w:rsidRDefault="00347E65">
      <w:r>
        <w:t>11.45-13.15 – 2h</w:t>
      </w:r>
    </w:p>
    <w:p w:rsidR="00347E65" w:rsidRDefault="00347E65">
      <w:r>
        <w:t>13.15- 14.15- przerwa- lunch</w:t>
      </w:r>
    </w:p>
    <w:p w:rsidR="00347E65" w:rsidRDefault="00347E65">
      <w:r>
        <w:t>14.15-15.45- 2 h</w:t>
      </w:r>
    </w:p>
    <w:p w:rsidR="00347E65" w:rsidRDefault="00347E65">
      <w:r>
        <w:t>15.45-16.00- przerwa kawowa</w:t>
      </w:r>
    </w:p>
    <w:p w:rsidR="00347E65" w:rsidRDefault="00347E65">
      <w:r>
        <w:t>16.00- 17.30- 2 h</w:t>
      </w:r>
    </w:p>
    <w:p w:rsidR="00347E65" w:rsidRPr="00E8587B" w:rsidRDefault="00347E65">
      <w:pPr>
        <w:rPr>
          <w:b/>
          <w:color w:val="00B050"/>
        </w:rPr>
      </w:pPr>
      <w:r w:rsidRPr="00E8587B">
        <w:rPr>
          <w:b/>
          <w:color w:val="00B050"/>
        </w:rPr>
        <w:t>Integracja godz. 18.30</w:t>
      </w:r>
      <w:bookmarkStart w:id="0" w:name="_GoBack"/>
      <w:bookmarkEnd w:id="0"/>
    </w:p>
    <w:p w:rsidR="00347E65" w:rsidRPr="00E8587B" w:rsidRDefault="00347E65">
      <w:pPr>
        <w:rPr>
          <w:b/>
          <w:color w:val="00B0F0"/>
        </w:rPr>
      </w:pPr>
    </w:p>
    <w:p w:rsidR="00347E65" w:rsidRPr="00E8587B" w:rsidRDefault="00CA34DA">
      <w:pPr>
        <w:rPr>
          <w:b/>
          <w:color w:val="00B0F0"/>
        </w:rPr>
      </w:pPr>
      <w:r>
        <w:rPr>
          <w:b/>
          <w:color w:val="00B0F0"/>
        </w:rPr>
        <w:t xml:space="preserve">Dzień II </w:t>
      </w:r>
      <w:r w:rsidR="00BD2F0F">
        <w:rPr>
          <w:b/>
          <w:color w:val="00B0F0"/>
        </w:rPr>
        <w:t>18</w:t>
      </w:r>
      <w:r w:rsidR="00347E65" w:rsidRPr="00E8587B">
        <w:rPr>
          <w:b/>
          <w:color w:val="00B0F0"/>
        </w:rPr>
        <w:t>.</w:t>
      </w:r>
      <w:r w:rsidR="00BD2F0F">
        <w:rPr>
          <w:b/>
          <w:color w:val="00B0F0"/>
        </w:rPr>
        <w:t>11</w:t>
      </w:r>
      <w:r w:rsidR="00347E65" w:rsidRPr="00E8587B">
        <w:rPr>
          <w:b/>
          <w:color w:val="00B0F0"/>
        </w:rPr>
        <w:t>.2026 r.</w:t>
      </w:r>
    </w:p>
    <w:p w:rsidR="00347E65" w:rsidRPr="00347E65" w:rsidRDefault="00347E65">
      <w:r w:rsidRPr="00347E65">
        <w:t>09.00-10.30- 2 h</w:t>
      </w:r>
    </w:p>
    <w:p w:rsidR="00347E65" w:rsidRDefault="00347E65">
      <w:r>
        <w:t>1</w:t>
      </w:r>
      <w:r w:rsidRPr="00347E65">
        <w:t>0.30-10.45- przerwa kawowa</w:t>
      </w:r>
    </w:p>
    <w:p w:rsidR="00347E65" w:rsidRDefault="00347E65">
      <w:r>
        <w:t>10.45-12.15- 2</w:t>
      </w:r>
      <w:r w:rsidR="00CE4D7B">
        <w:t xml:space="preserve"> h</w:t>
      </w:r>
    </w:p>
    <w:p w:rsidR="00CE4D7B" w:rsidRDefault="00CE4D7B">
      <w:r>
        <w:t>12.15-13.15- przerwa- lunch</w:t>
      </w:r>
    </w:p>
    <w:p w:rsidR="00CE4D7B" w:rsidRDefault="00CE4D7B">
      <w:r>
        <w:t>13.15-14.45- 2 h</w:t>
      </w:r>
    </w:p>
    <w:p w:rsidR="00CE4D7B" w:rsidRDefault="00CE4D7B">
      <w:r>
        <w:t>14.45-15.00- przerwa</w:t>
      </w:r>
    </w:p>
    <w:p w:rsidR="00CE4D7B" w:rsidRPr="00347E65" w:rsidRDefault="00CE4D7B">
      <w:r>
        <w:t>15.00-16.30 – 2 h</w:t>
      </w:r>
    </w:p>
    <w:sectPr w:rsidR="00CE4D7B" w:rsidRPr="0034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65"/>
    <w:rsid w:val="00151F39"/>
    <w:rsid w:val="00347E65"/>
    <w:rsid w:val="008F76A0"/>
    <w:rsid w:val="00BD2F0F"/>
    <w:rsid w:val="00CA34DA"/>
    <w:rsid w:val="00CE4D7B"/>
    <w:rsid w:val="00E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758A"/>
  <w15:chartTrackingRefBased/>
  <w15:docId w15:val="{D2FCEB3E-1946-4A82-9BF3-7F94FF13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Szkolenia</cp:lastModifiedBy>
  <cp:revision>2</cp:revision>
  <dcterms:created xsi:type="dcterms:W3CDTF">2026-07-01T08:04:00Z</dcterms:created>
  <dcterms:modified xsi:type="dcterms:W3CDTF">2026-07-01T08:04:00Z</dcterms:modified>
</cp:coreProperties>
</file>