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2"/>
        <w:gridCol w:w="828"/>
        <w:gridCol w:w="4146"/>
      </w:tblGrid>
      <w:tr w:rsidR="00DC75FE" w:rsidRPr="007B7C81" w14:paraId="3BBB82BF" w14:textId="77777777" w:rsidTr="006475B5">
        <w:trPr>
          <w:trHeight w:val="466"/>
        </w:trPr>
        <w:tc>
          <w:tcPr>
            <w:tcW w:w="4942" w:type="dxa"/>
            <w:vMerge w:val="restart"/>
            <w:vAlign w:val="center"/>
          </w:tcPr>
          <w:p w14:paraId="75E5B675" w14:textId="77777777" w:rsidR="00DC75FE" w:rsidRDefault="00DC75FE" w:rsidP="00A40567">
            <w:pPr>
              <w:jc w:val="center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6CEB6FCE" wp14:editId="1F2D2FA5">
                  <wp:extent cx="2671934" cy="914400"/>
                  <wp:effectExtent l="0" t="0" r="0" b="0"/>
                  <wp:docPr id="1" name="Obraz 0" descr="logo z tekst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z tekstem.png"/>
                          <pic:cNvPicPr/>
                        </pic:nvPicPr>
                        <pic:blipFill>
                          <a:blip r:embed="rId4" cstate="print">
                            <a:lum contras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93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988C" w14:textId="77777777" w:rsidR="00DC75FE" w:rsidRPr="00302BC5" w:rsidRDefault="00DC75FE" w:rsidP="00A40567">
            <w:pPr>
              <w:tabs>
                <w:tab w:val="left" w:pos="1365"/>
              </w:tabs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828" w:type="dxa"/>
            <w:vAlign w:val="center"/>
          </w:tcPr>
          <w:p w14:paraId="6E09F804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23897F85" wp14:editId="6CEDDC18">
                  <wp:extent cx="238743" cy="207818"/>
                  <wp:effectExtent l="19050" t="0" r="8907" b="0"/>
                  <wp:docPr id="2" name="Obraz 7" descr="icons8-secured-letter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secured-letter-32.png"/>
                          <pic:cNvPicPr/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bg1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99" cy="211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0F7CA465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stowarzyszenie@psrm.pl</w:t>
            </w:r>
          </w:p>
        </w:tc>
      </w:tr>
      <w:tr w:rsidR="00DC75FE" w:rsidRPr="007B7C81" w14:paraId="2D0139D6" w14:textId="77777777" w:rsidTr="006475B5">
        <w:trPr>
          <w:trHeight w:val="466"/>
        </w:trPr>
        <w:tc>
          <w:tcPr>
            <w:tcW w:w="4942" w:type="dxa"/>
            <w:vMerge/>
          </w:tcPr>
          <w:p w14:paraId="23939AE0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70A953C5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7C216932" wp14:editId="28CD9355">
                  <wp:extent cx="252484" cy="252484"/>
                  <wp:effectExtent l="0" t="0" r="0" b="0"/>
                  <wp:docPr id="3" name="Obraz 8" descr="icons8-touchscreen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touchscreen-32.png"/>
                          <pic:cNvPicPr/>
                        </pic:nvPicPr>
                        <pic:blipFill>
                          <a:blip r:embed="rId6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43" cy="250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2AFFA8F3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696 160 909</w:t>
            </w:r>
          </w:p>
        </w:tc>
      </w:tr>
      <w:tr w:rsidR="00DC75FE" w:rsidRPr="007B7C81" w14:paraId="75763F27" w14:textId="77777777" w:rsidTr="006475B5">
        <w:trPr>
          <w:trHeight w:val="466"/>
        </w:trPr>
        <w:tc>
          <w:tcPr>
            <w:tcW w:w="4942" w:type="dxa"/>
            <w:vMerge/>
          </w:tcPr>
          <w:p w14:paraId="23148C21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6650891B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</w:rPr>
            </w:pPr>
            <w:r w:rsidRPr="007B7C81"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7199FA91" wp14:editId="3B2E92F3">
                  <wp:extent cx="245660" cy="245660"/>
                  <wp:effectExtent l="0" t="0" r="1990" b="0"/>
                  <wp:docPr id="4" name="Obraz 10" descr="icons8-internet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8-internet-32.png"/>
                          <pic:cNvPicPr/>
                        </pic:nvPicPr>
                        <pic:blipFill>
                          <a:blip r:embed="rId7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84" cy="24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3AA8B6B6" w14:textId="77777777" w:rsidR="00DC75FE" w:rsidRPr="00B04FFB" w:rsidRDefault="00DC75FE" w:rsidP="00A40567">
            <w:pPr>
              <w:rPr>
                <w:rFonts w:asciiTheme="majorHAnsi" w:hAnsiTheme="majorHAnsi" w:cstheme="minorHAnsi"/>
                <w:color w:val="7F7F7F" w:themeColor="text1" w:themeTint="80"/>
              </w:rPr>
            </w:pPr>
            <w:r w:rsidRPr="00B04FFB">
              <w:rPr>
                <w:rFonts w:asciiTheme="majorHAnsi" w:hAnsiTheme="majorHAnsi" w:cstheme="minorHAnsi"/>
                <w:color w:val="7F7F7F" w:themeColor="text1" w:themeTint="80"/>
              </w:rPr>
              <w:t>www.psrm.pl</w:t>
            </w:r>
          </w:p>
        </w:tc>
      </w:tr>
      <w:tr w:rsidR="00DC75FE" w:rsidRPr="007B7C81" w14:paraId="1084C068" w14:textId="77777777" w:rsidTr="007E46E7">
        <w:trPr>
          <w:trHeight w:val="162"/>
        </w:trPr>
        <w:tc>
          <w:tcPr>
            <w:tcW w:w="4942" w:type="dxa"/>
            <w:vMerge/>
          </w:tcPr>
          <w:p w14:paraId="5461AF9B" w14:textId="77777777" w:rsidR="00DC75FE" w:rsidRPr="007B7C81" w:rsidRDefault="00DC75FE" w:rsidP="00A40567">
            <w:pPr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828" w:type="dxa"/>
            <w:vAlign w:val="center"/>
          </w:tcPr>
          <w:p w14:paraId="429AB1A3" w14:textId="77777777" w:rsidR="00DC75FE" w:rsidRPr="007B7C81" w:rsidRDefault="00DC75FE" w:rsidP="00A40567">
            <w:pPr>
              <w:jc w:val="right"/>
              <w:rPr>
                <w:rFonts w:ascii="Bookman Old Style" w:hAnsi="Bookman Old Style"/>
                <w:noProof/>
                <w:lang w:eastAsia="pl-PL"/>
              </w:rPr>
            </w:pPr>
            <w:r>
              <w:rPr>
                <w:rFonts w:ascii="Bookman Old Style" w:hAnsi="Bookman Old Style"/>
                <w:noProof/>
                <w:lang w:eastAsia="pl-PL"/>
              </w:rPr>
              <w:drawing>
                <wp:inline distT="0" distB="0" distL="0" distR="0" wp14:anchorId="04C83AF0" wp14:editId="1089C7AE">
                  <wp:extent cx="240258" cy="240258"/>
                  <wp:effectExtent l="19050" t="0" r="7392" b="0"/>
                  <wp:docPr id="6" name="Obraz 5" descr="iconmonstr-banknote-15-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monstr-banknote-15-240.png"/>
                          <pic:cNvPicPr/>
                        </pic:nvPicPr>
                        <pic:blipFill>
                          <a:blip r:embed="rId8" cstate="print">
                            <a:lum bright="40000" contras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29" cy="23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Align w:val="center"/>
          </w:tcPr>
          <w:p w14:paraId="439D9C5F" w14:textId="77777777" w:rsidR="00DC75FE" w:rsidRPr="00C45635" w:rsidRDefault="00C45635" w:rsidP="00A40567">
            <w:pPr>
              <w:rPr>
                <w:rFonts w:ascii="Cambria" w:hAnsi="Cambria" w:cstheme="minorHAnsi"/>
                <w:color w:val="808080" w:themeColor="background1" w:themeShade="80"/>
              </w:rPr>
            </w:pPr>
            <w:r w:rsidRPr="00C45635">
              <w:rPr>
                <w:rFonts w:ascii="Cambria" w:hAnsi="Cambria"/>
                <w:color w:val="808080" w:themeColor="background1" w:themeShade="80"/>
              </w:rPr>
              <w:t>17 1140 2004 0000 3002 8028 6892</w:t>
            </w:r>
          </w:p>
        </w:tc>
      </w:tr>
    </w:tbl>
    <w:p w14:paraId="4FD60BBB" w14:textId="77777777" w:rsidR="00DC75FE" w:rsidRPr="004A0CCF" w:rsidRDefault="00DC75FE" w:rsidP="00DC75FE">
      <w:pPr>
        <w:spacing w:line="360" w:lineRule="auto"/>
        <w:rPr>
          <w:sz w:val="18"/>
        </w:rPr>
      </w:pPr>
    </w:p>
    <w:p w14:paraId="618CD661" w14:textId="77777777" w:rsidR="00DC75FE" w:rsidRPr="00072FC9" w:rsidRDefault="00DC75FE" w:rsidP="00072FC9">
      <w:pPr>
        <w:spacing w:after="240" w:line="360" w:lineRule="auto"/>
        <w:jc w:val="center"/>
        <w:rPr>
          <w:b/>
          <w:bCs/>
          <w:sz w:val="24"/>
          <w:szCs w:val="26"/>
        </w:rPr>
      </w:pPr>
      <w:r w:rsidRPr="00072FC9">
        <w:rPr>
          <w:b/>
          <w:bCs/>
          <w:sz w:val="24"/>
          <w:szCs w:val="26"/>
        </w:rPr>
        <w:t>KARTA ZGŁOSZENIA</w:t>
      </w:r>
    </w:p>
    <w:p w14:paraId="27F5CAD2" w14:textId="77777777" w:rsidR="00DF4EE3" w:rsidRDefault="00DC75FE" w:rsidP="00DF4EE3">
      <w:pPr>
        <w:jc w:val="center"/>
        <w:rPr>
          <w:sz w:val="24"/>
          <w:szCs w:val="26"/>
        </w:rPr>
      </w:pPr>
      <w:r w:rsidRPr="00EC6AE6">
        <w:rPr>
          <w:sz w:val="24"/>
          <w:szCs w:val="26"/>
        </w:rPr>
        <w:t xml:space="preserve">udziału </w:t>
      </w:r>
      <w:r w:rsidR="00AD5622">
        <w:rPr>
          <w:sz w:val="24"/>
          <w:szCs w:val="26"/>
        </w:rPr>
        <w:t>w</w:t>
      </w:r>
      <w:r w:rsidR="009E544C">
        <w:rPr>
          <w:sz w:val="24"/>
          <w:szCs w:val="26"/>
        </w:rPr>
        <w:t xml:space="preserve"> szkoleniu </w:t>
      </w:r>
      <w:r w:rsidR="00EB7A9C" w:rsidRPr="00EC6AE6">
        <w:rPr>
          <w:sz w:val="24"/>
          <w:szCs w:val="26"/>
        </w:rPr>
        <w:t>pt.</w:t>
      </w:r>
    </w:p>
    <w:p w14:paraId="18B79BB5" w14:textId="56DD3ABB" w:rsidR="00DF4EE3" w:rsidRPr="00DF4EE3" w:rsidRDefault="00DC75FE" w:rsidP="00DF4EE3">
      <w:pPr>
        <w:jc w:val="center"/>
        <w:rPr>
          <w:b/>
          <w:color w:val="244061" w:themeColor="accent1" w:themeShade="80"/>
          <w:sz w:val="28"/>
          <w:szCs w:val="28"/>
        </w:rPr>
      </w:pPr>
      <w:r w:rsidRPr="00DF4EE3">
        <w:rPr>
          <w:color w:val="244061" w:themeColor="accent1" w:themeShade="80"/>
          <w:sz w:val="28"/>
          <w:szCs w:val="28"/>
        </w:rPr>
        <w:br/>
      </w:r>
      <w:r w:rsidR="00DF4EE3" w:rsidRPr="00DF4EE3">
        <w:rPr>
          <w:b/>
          <w:color w:val="244061" w:themeColor="accent1" w:themeShade="80"/>
          <w:sz w:val="28"/>
          <w:szCs w:val="28"/>
        </w:rPr>
        <w:t>„Rola procesowa i metodyka czynności rzeczoznawcy majątkowego w szacowaniu nieruchomości oraz pozyskiwanie danych do wyceny w kontekście różnych stanów nieruchomości”.</w:t>
      </w:r>
    </w:p>
    <w:p w14:paraId="42D35095" w14:textId="7137213D" w:rsidR="00DC75FE" w:rsidRPr="00EC6AE6" w:rsidRDefault="00DC75FE" w:rsidP="00DF4EE3">
      <w:pPr>
        <w:pStyle w:val="Bezodstpw"/>
        <w:jc w:val="center"/>
        <w:rPr>
          <w:b/>
          <w:sz w:val="24"/>
          <w:szCs w:val="26"/>
        </w:rPr>
      </w:pPr>
      <w:r w:rsidRPr="00D0283A">
        <w:rPr>
          <w:b/>
          <w:bCs/>
          <w:sz w:val="24"/>
          <w:szCs w:val="26"/>
        </w:rPr>
        <w:t xml:space="preserve">w </w:t>
      </w:r>
      <w:r w:rsidR="007A5089" w:rsidRPr="00D0283A">
        <w:rPr>
          <w:b/>
          <w:bCs/>
          <w:sz w:val="24"/>
          <w:szCs w:val="26"/>
        </w:rPr>
        <w:t>dni</w:t>
      </w:r>
      <w:r w:rsidR="00326DD8" w:rsidRPr="00D0283A">
        <w:rPr>
          <w:b/>
          <w:bCs/>
          <w:sz w:val="24"/>
          <w:szCs w:val="26"/>
        </w:rPr>
        <w:t>ach</w:t>
      </w:r>
      <w:r w:rsidR="00326DD8" w:rsidRPr="00EC6AE6">
        <w:rPr>
          <w:sz w:val="24"/>
          <w:szCs w:val="26"/>
        </w:rPr>
        <w:t xml:space="preserve"> </w:t>
      </w:r>
      <w:bookmarkStart w:id="0" w:name="_Hlk160189695"/>
      <w:r w:rsidR="00DF4EE3">
        <w:rPr>
          <w:rFonts w:ascii="Calibri" w:hAnsi="Calibri"/>
          <w:b/>
          <w:sz w:val="24"/>
          <w:szCs w:val="24"/>
        </w:rPr>
        <w:t>2</w:t>
      </w:r>
      <w:r w:rsidR="00D0283A" w:rsidRPr="00D0283A">
        <w:rPr>
          <w:rFonts w:ascii="Calibri" w:hAnsi="Calibri"/>
          <w:b/>
          <w:sz w:val="24"/>
          <w:szCs w:val="24"/>
        </w:rPr>
        <w:t>4</w:t>
      </w:r>
      <w:r w:rsidR="00AD5622" w:rsidRPr="00D0283A">
        <w:rPr>
          <w:rFonts w:ascii="Calibri" w:hAnsi="Calibri"/>
          <w:b/>
          <w:sz w:val="24"/>
          <w:szCs w:val="24"/>
        </w:rPr>
        <w:t xml:space="preserve"> i </w:t>
      </w:r>
      <w:r w:rsidR="00DF4EE3">
        <w:rPr>
          <w:rFonts w:ascii="Calibri" w:hAnsi="Calibri"/>
          <w:b/>
          <w:sz w:val="24"/>
          <w:szCs w:val="24"/>
        </w:rPr>
        <w:t>2</w:t>
      </w:r>
      <w:r w:rsidR="00D0283A" w:rsidRPr="00D0283A">
        <w:rPr>
          <w:rFonts w:ascii="Calibri" w:hAnsi="Calibri"/>
          <w:b/>
          <w:sz w:val="24"/>
          <w:szCs w:val="24"/>
        </w:rPr>
        <w:t>5</w:t>
      </w:r>
      <w:r w:rsidR="00AD5622" w:rsidRPr="00D0283A">
        <w:rPr>
          <w:rFonts w:ascii="Calibri" w:hAnsi="Calibri"/>
          <w:b/>
          <w:sz w:val="24"/>
          <w:szCs w:val="24"/>
        </w:rPr>
        <w:t xml:space="preserve"> </w:t>
      </w:r>
      <w:r w:rsidR="00DF4EE3">
        <w:rPr>
          <w:rFonts w:ascii="Calibri" w:hAnsi="Calibri"/>
          <w:b/>
          <w:sz w:val="24"/>
          <w:szCs w:val="24"/>
        </w:rPr>
        <w:t>października</w:t>
      </w:r>
      <w:r w:rsidR="00AD5622" w:rsidRPr="00D0283A">
        <w:rPr>
          <w:b/>
          <w:color w:val="000000" w:themeColor="text1"/>
          <w:sz w:val="24"/>
          <w:szCs w:val="24"/>
        </w:rPr>
        <w:t xml:space="preserve"> </w:t>
      </w:r>
      <w:r w:rsidR="00F01794" w:rsidRPr="00D0283A">
        <w:rPr>
          <w:b/>
          <w:color w:val="000000" w:themeColor="text1"/>
          <w:sz w:val="24"/>
          <w:szCs w:val="24"/>
        </w:rPr>
        <w:t>202</w:t>
      </w:r>
      <w:r w:rsidR="00D0283A" w:rsidRPr="00D0283A">
        <w:rPr>
          <w:b/>
          <w:color w:val="000000" w:themeColor="text1"/>
          <w:sz w:val="24"/>
          <w:szCs w:val="24"/>
        </w:rPr>
        <w:t>5</w:t>
      </w:r>
      <w:r w:rsidR="00F01794" w:rsidRPr="00D0283A">
        <w:rPr>
          <w:b/>
          <w:color w:val="000000" w:themeColor="text1"/>
          <w:sz w:val="24"/>
          <w:szCs w:val="24"/>
        </w:rPr>
        <w:t xml:space="preserve"> r.</w:t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6221"/>
      </w:tblGrid>
      <w:tr w:rsidR="00DC75FE" w14:paraId="127CBEAF" w14:textId="77777777" w:rsidTr="00AD5622">
        <w:trPr>
          <w:trHeight w:hRule="exact" w:val="794"/>
        </w:trPr>
        <w:tc>
          <w:tcPr>
            <w:tcW w:w="3353" w:type="dxa"/>
            <w:vAlign w:val="center"/>
          </w:tcPr>
          <w:p w14:paraId="3FC72ED5" w14:textId="77777777" w:rsidR="00DC75FE" w:rsidRDefault="00DC75FE" w:rsidP="00EC6AE6">
            <w:pPr>
              <w:spacing w:before="240" w:after="240" w:line="360" w:lineRule="auto"/>
              <w:rPr>
                <w:sz w:val="28"/>
              </w:rPr>
            </w:pPr>
            <w:r>
              <w:rPr>
                <w:sz w:val="28"/>
              </w:rPr>
              <w:t>Uczestnik</w:t>
            </w:r>
          </w:p>
        </w:tc>
        <w:tc>
          <w:tcPr>
            <w:tcW w:w="6221" w:type="dxa"/>
            <w:vAlign w:val="bottom"/>
          </w:tcPr>
          <w:p w14:paraId="575C7EE3" w14:textId="77777777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</w:tc>
      </w:tr>
      <w:tr w:rsidR="00DC75FE" w14:paraId="3031A880" w14:textId="77777777" w:rsidTr="007E46E7">
        <w:trPr>
          <w:trHeight w:val="865"/>
        </w:trPr>
        <w:tc>
          <w:tcPr>
            <w:tcW w:w="3353" w:type="dxa"/>
            <w:vAlign w:val="center"/>
          </w:tcPr>
          <w:p w14:paraId="56ABE87C" w14:textId="77777777" w:rsidR="00DC75FE" w:rsidRDefault="00DC75FE" w:rsidP="00A40567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</w:rPr>
              <w:t>Nr uprawnień</w:t>
            </w:r>
          </w:p>
        </w:tc>
        <w:tc>
          <w:tcPr>
            <w:tcW w:w="6221" w:type="dxa"/>
            <w:vAlign w:val="bottom"/>
          </w:tcPr>
          <w:p w14:paraId="1C02BDA2" w14:textId="77777777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</w:tc>
      </w:tr>
      <w:tr w:rsidR="00DC75FE" w14:paraId="008CAA63" w14:textId="77777777" w:rsidTr="00AD5622">
        <w:trPr>
          <w:trHeight w:hRule="exact" w:val="851"/>
        </w:trPr>
        <w:tc>
          <w:tcPr>
            <w:tcW w:w="3353" w:type="dxa"/>
            <w:vAlign w:val="center"/>
          </w:tcPr>
          <w:p w14:paraId="7C19F643" w14:textId="77777777" w:rsidR="00DC75FE" w:rsidRDefault="00DC75FE" w:rsidP="00A40567">
            <w:pPr>
              <w:spacing w:before="240" w:line="360" w:lineRule="auto"/>
              <w:rPr>
                <w:sz w:val="28"/>
              </w:rPr>
            </w:pPr>
            <w:r>
              <w:rPr>
                <w:sz w:val="28"/>
              </w:rPr>
              <w:t>Nr telefonu</w:t>
            </w:r>
          </w:p>
        </w:tc>
        <w:tc>
          <w:tcPr>
            <w:tcW w:w="6221" w:type="dxa"/>
            <w:vAlign w:val="bottom"/>
          </w:tcPr>
          <w:p w14:paraId="119FAB7B" w14:textId="08CFFB54" w:rsidR="00DC75FE" w:rsidRDefault="00DC75FE" w:rsidP="00A40567">
            <w:pPr>
              <w:spacing w:before="24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……………………………………………….</w:t>
            </w:r>
          </w:p>
          <w:p w14:paraId="42875B3C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41F7AFEB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564F4234" w14:textId="77777777" w:rsidR="00AD5622" w:rsidRDefault="00AD5622" w:rsidP="00A40567">
            <w:pPr>
              <w:spacing w:before="240" w:line="360" w:lineRule="auto"/>
              <w:jc w:val="center"/>
              <w:rPr>
                <w:sz w:val="28"/>
              </w:rPr>
            </w:pPr>
          </w:p>
          <w:p w14:paraId="0B095849" w14:textId="77777777" w:rsidR="00072FC9" w:rsidRDefault="00072FC9" w:rsidP="00A40567">
            <w:pPr>
              <w:spacing w:before="240" w:line="360" w:lineRule="auto"/>
              <w:jc w:val="center"/>
              <w:rPr>
                <w:sz w:val="28"/>
              </w:rPr>
            </w:pPr>
          </w:p>
        </w:tc>
      </w:tr>
    </w:tbl>
    <w:p w14:paraId="564AA4C2" w14:textId="77777777" w:rsidR="00AD5622" w:rsidRPr="00A75208" w:rsidRDefault="00AD5622" w:rsidP="00EC6AE6">
      <w:pPr>
        <w:spacing w:after="0" w:line="336" w:lineRule="auto"/>
        <w:jc w:val="both"/>
        <w:rPr>
          <w:sz w:val="26"/>
          <w:szCs w:val="26"/>
        </w:rPr>
      </w:pPr>
    </w:p>
    <w:p w14:paraId="2F713E7B" w14:textId="7FA95679" w:rsidR="00DC75FE" w:rsidRPr="00A75208" w:rsidRDefault="00DC75FE" w:rsidP="00EC6AE6">
      <w:pPr>
        <w:spacing w:after="0" w:line="336" w:lineRule="auto"/>
        <w:jc w:val="both"/>
        <w:rPr>
          <w:sz w:val="26"/>
          <w:szCs w:val="26"/>
        </w:rPr>
      </w:pPr>
      <w:r w:rsidRPr="00A75208">
        <w:rPr>
          <w:sz w:val="26"/>
          <w:szCs w:val="26"/>
        </w:rPr>
        <w:sym w:font="Wingdings 2" w:char="F02A"/>
      </w:r>
      <w:r w:rsidRPr="00A75208">
        <w:rPr>
          <w:sz w:val="26"/>
          <w:szCs w:val="26"/>
        </w:rPr>
        <w:t xml:space="preserve"> Zgłaszam się na szkolenie i jestem Członkiem PSRM– </w:t>
      </w:r>
      <w:r w:rsidR="00A75208" w:rsidRPr="00A75208">
        <w:rPr>
          <w:sz w:val="26"/>
          <w:szCs w:val="26"/>
        </w:rPr>
        <w:t>82</w:t>
      </w:r>
      <w:r w:rsidR="00D0283A" w:rsidRPr="00A75208">
        <w:rPr>
          <w:sz w:val="26"/>
          <w:szCs w:val="26"/>
        </w:rPr>
        <w:t>0</w:t>
      </w:r>
      <w:r w:rsidR="00CE63E3" w:rsidRPr="00A75208">
        <w:rPr>
          <w:sz w:val="26"/>
          <w:szCs w:val="26"/>
        </w:rPr>
        <w:t xml:space="preserve"> zł</w:t>
      </w:r>
      <w:r w:rsidR="002515BA" w:rsidRPr="00A75208">
        <w:rPr>
          <w:sz w:val="26"/>
          <w:szCs w:val="26"/>
        </w:rPr>
        <w:t xml:space="preserve"> </w:t>
      </w:r>
    </w:p>
    <w:p w14:paraId="5D981DE6" w14:textId="39C4E5E4" w:rsidR="00AD5622" w:rsidRPr="00A75208" w:rsidRDefault="00AD5622" w:rsidP="00EC6AE6">
      <w:pPr>
        <w:spacing w:after="0" w:line="336" w:lineRule="auto"/>
        <w:jc w:val="both"/>
        <w:rPr>
          <w:sz w:val="26"/>
          <w:szCs w:val="26"/>
        </w:rPr>
      </w:pPr>
      <w:r w:rsidRPr="00A75208">
        <w:rPr>
          <w:sz w:val="26"/>
          <w:szCs w:val="26"/>
        </w:rPr>
        <w:sym w:font="Wingdings 2" w:char="F02A"/>
      </w:r>
      <w:r w:rsidRPr="00A75208">
        <w:rPr>
          <w:sz w:val="26"/>
          <w:szCs w:val="26"/>
        </w:rPr>
        <w:t xml:space="preserve"> Zgłaszam się na szkolenie i jestem pracownikiem administracji publicznej – </w:t>
      </w:r>
      <w:r w:rsidR="00A75208" w:rsidRPr="00A75208">
        <w:rPr>
          <w:sz w:val="26"/>
          <w:szCs w:val="26"/>
        </w:rPr>
        <w:t>87</w:t>
      </w:r>
      <w:r w:rsidR="00D0283A" w:rsidRPr="00A75208">
        <w:rPr>
          <w:sz w:val="26"/>
          <w:szCs w:val="26"/>
        </w:rPr>
        <w:t>0</w:t>
      </w:r>
      <w:r w:rsidRPr="00A75208">
        <w:rPr>
          <w:sz w:val="26"/>
          <w:szCs w:val="26"/>
        </w:rPr>
        <w:t xml:space="preserve"> zł</w:t>
      </w:r>
    </w:p>
    <w:p w14:paraId="2676B619" w14:textId="05D85CB3" w:rsidR="00721321" w:rsidRPr="00A75208" w:rsidRDefault="00DC75FE" w:rsidP="00EC6AE6">
      <w:pPr>
        <w:spacing w:after="0" w:line="336" w:lineRule="auto"/>
        <w:jc w:val="both"/>
        <w:rPr>
          <w:sz w:val="26"/>
          <w:szCs w:val="26"/>
        </w:rPr>
      </w:pPr>
      <w:r w:rsidRPr="00A75208">
        <w:rPr>
          <w:sz w:val="26"/>
          <w:szCs w:val="26"/>
        </w:rPr>
        <w:sym w:font="Wingdings 2" w:char="F02A"/>
      </w:r>
      <w:r w:rsidRPr="00A75208">
        <w:rPr>
          <w:sz w:val="26"/>
          <w:szCs w:val="26"/>
        </w:rPr>
        <w:t xml:space="preserve"> Zgłaszam się na szkolenie i NIE jestem Członkiem PSRM</w:t>
      </w:r>
      <w:r w:rsidR="00DA35A5" w:rsidRPr="00A75208">
        <w:rPr>
          <w:sz w:val="26"/>
          <w:szCs w:val="26"/>
        </w:rPr>
        <w:t xml:space="preserve"> </w:t>
      </w:r>
      <w:r w:rsidRPr="00A75208">
        <w:rPr>
          <w:sz w:val="26"/>
          <w:szCs w:val="26"/>
        </w:rPr>
        <w:t xml:space="preserve">– </w:t>
      </w:r>
      <w:r w:rsidR="00A75208" w:rsidRPr="00A75208">
        <w:rPr>
          <w:sz w:val="26"/>
          <w:szCs w:val="26"/>
        </w:rPr>
        <w:t>9</w:t>
      </w:r>
      <w:r w:rsidR="00D0283A" w:rsidRPr="00A75208">
        <w:rPr>
          <w:sz w:val="26"/>
          <w:szCs w:val="26"/>
        </w:rPr>
        <w:t>00</w:t>
      </w:r>
      <w:r w:rsidR="00EB7A9C" w:rsidRPr="00A75208">
        <w:rPr>
          <w:sz w:val="26"/>
          <w:szCs w:val="26"/>
        </w:rPr>
        <w:t xml:space="preserve"> </w:t>
      </w:r>
      <w:r w:rsidRPr="00A75208">
        <w:rPr>
          <w:sz w:val="26"/>
          <w:szCs w:val="26"/>
        </w:rPr>
        <w:t>zł</w:t>
      </w:r>
    </w:p>
    <w:p w14:paraId="3334B204" w14:textId="799326B8" w:rsidR="007E46E7" w:rsidRDefault="007E46E7" w:rsidP="00EC6AE6">
      <w:pPr>
        <w:spacing w:after="0" w:line="336" w:lineRule="auto"/>
        <w:jc w:val="both"/>
        <w:rPr>
          <w:color w:val="000000"/>
          <w:sz w:val="26"/>
          <w:szCs w:val="26"/>
        </w:rPr>
      </w:pPr>
      <w:r>
        <w:rPr>
          <w:rFonts w:ascii="Wingdings 2" w:hAnsi="Wingdings 2"/>
          <w:color w:val="000000"/>
          <w:sz w:val="26"/>
          <w:szCs w:val="26"/>
        </w:rPr>
        <w:t></w:t>
      </w:r>
      <w:r>
        <w:rPr>
          <w:color w:val="000000"/>
          <w:sz w:val="26"/>
          <w:szCs w:val="26"/>
        </w:rPr>
        <w:t xml:space="preserve"> Pokój 1-osob</w:t>
      </w:r>
      <w:r w:rsidR="005B0CCC">
        <w:rPr>
          <w:color w:val="000000"/>
          <w:sz w:val="26"/>
          <w:szCs w:val="26"/>
        </w:rPr>
        <w:t xml:space="preserve">owy ze śniadaniem </w:t>
      </w:r>
      <w:r w:rsidR="00EC6AE6">
        <w:rPr>
          <w:color w:val="000000"/>
          <w:sz w:val="26"/>
          <w:szCs w:val="26"/>
        </w:rPr>
        <w:t>- </w:t>
      </w:r>
      <w:bookmarkStart w:id="1" w:name="_Hlk160202521"/>
      <w:r w:rsidR="00072FC9">
        <w:rPr>
          <w:color w:val="000000"/>
          <w:sz w:val="26"/>
          <w:szCs w:val="26"/>
        </w:rPr>
        <w:t>1</w:t>
      </w:r>
      <w:r w:rsidR="00D0283A">
        <w:rPr>
          <w:color w:val="000000"/>
          <w:sz w:val="26"/>
          <w:szCs w:val="26"/>
        </w:rPr>
        <w:t>9</w:t>
      </w:r>
      <w:r w:rsidR="00072FC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zł/os </w:t>
      </w:r>
      <w:bookmarkEnd w:id="1"/>
    </w:p>
    <w:p w14:paraId="079E05E1" w14:textId="6EDBEA9F" w:rsidR="007E46E7" w:rsidRDefault="007E46E7" w:rsidP="00EC6AE6">
      <w:pPr>
        <w:spacing w:after="0" w:line="336" w:lineRule="auto"/>
        <w:rPr>
          <w:color w:val="000000"/>
          <w:sz w:val="26"/>
          <w:szCs w:val="26"/>
        </w:rPr>
      </w:pPr>
      <w:r>
        <w:rPr>
          <w:rFonts w:ascii="Wingdings 2" w:hAnsi="Wingdings 2"/>
          <w:color w:val="000000"/>
          <w:sz w:val="26"/>
          <w:szCs w:val="26"/>
        </w:rPr>
        <w:t></w:t>
      </w:r>
      <w:r>
        <w:rPr>
          <w:color w:val="000000"/>
          <w:sz w:val="26"/>
          <w:szCs w:val="26"/>
        </w:rPr>
        <w:t xml:space="preserve"> Pokój 2–osobowy ze śni</w:t>
      </w:r>
      <w:r w:rsidR="00D94D64">
        <w:rPr>
          <w:color w:val="000000"/>
          <w:sz w:val="26"/>
          <w:szCs w:val="26"/>
        </w:rPr>
        <w:t xml:space="preserve">adaniem </w:t>
      </w:r>
      <w:r w:rsidR="00EC6AE6">
        <w:rPr>
          <w:color w:val="000000"/>
          <w:sz w:val="26"/>
          <w:szCs w:val="26"/>
        </w:rPr>
        <w:t>- </w:t>
      </w:r>
      <w:bookmarkStart w:id="2" w:name="_Hlk160202532"/>
      <w:r w:rsidR="007A0922">
        <w:rPr>
          <w:color w:val="000000"/>
          <w:sz w:val="26"/>
          <w:szCs w:val="26"/>
        </w:rPr>
        <w:t>1</w:t>
      </w:r>
      <w:r w:rsidR="00D0283A">
        <w:rPr>
          <w:color w:val="000000"/>
          <w:sz w:val="26"/>
          <w:szCs w:val="26"/>
        </w:rPr>
        <w:t>4</w:t>
      </w:r>
      <w:r w:rsidR="007A092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 zł/os</w:t>
      </w:r>
      <w:bookmarkEnd w:id="2"/>
    </w:p>
    <w:p w14:paraId="5C9D8877" w14:textId="77777777" w:rsidR="00D0283A" w:rsidRPr="008D1260" w:rsidRDefault="00D0283A" w:rsidP="008D1260">
      <w:pPr>
        <w:spacing w:after="0" w:line="336" w:lineRule="auto"/>
        <w:rPr>
          <w:color w:val="000000"/>
          <w:sz w:val="26"/>
          <w:szCs w:val="26"/>
        </w:rPr>
      </w:pPr>
    </w:p>
    <w:p w14:paraId="60D96C67" w14:textId="6835197E" w:rsidR="00D94D64" w:rsidRDefault="002515BA" w:rsidP="004838E2">
      <w:pPr>
        <w:spacing w:after="0" w:line="360" w:lineRule="auto"/>
        <w:rPr>
          <w:sz w:val="26"/>
          <w:szCs w:val="26"/>
        </w:rPr>
      </w:pPr>
      <w:r w:rsidRPr="00427534">
        <w:rPr>
          <w:sz w:val="26"/>
          <w:szCs w:val="26"/>
        </w:rPr>
        <w:t>Dane do wystawienia faktury</w:t>
      </w:r>
      <w:r w:rsidR="00AD5622">
        <w:rPr>
          <w:sz w:val="26"/>
          <w:szCs w:val="26"/>
        </w:rPr>
        <w:t>:</w:t>
      </w:r>
    </w:p>
    <w:p w14:paraId="26BC80DB" w14:textId="77777777" w:rsidR="00AD5622" w:rsidRDefault="00AD5622" w:rsidP="004838E2">
      <w:pPr>
        <w:spacing w:after="0" w:line="360" w:lineRule="auto"/>
        <w:rPr>
          <w:sz w:val="26"/>
          <w:szCs w:val="26"/>
        </w:rPr>
      </w:pPr>
    </w:p>
    <w:p w14:paraId="02D361DC" w14:textId="77777777" w:rsidR="00D0283A" w:rsidRDefault="00D0283A" w:rsidP="004838E2">
      <w:pPr>
        <w:spacing w:after="0" w:line="360" w:lineRule="auto"/>
        <w:rPr>
          <w:sz w:val="26"/>
          <w:szCs w:val="26"/>
        </w:rPr>
      </w:pPr>
    </w:p>
    <w:p w14:paraId="015DDC10" w14:textId="77777777" w:rsidR="00AD5622" w:rsidRPr="0063488E" w:rsidRDefault="00AD5622" w:rsidP="004838E2">
      <w:pPr>
        <w:spacing w:after="0" w:line="360" w:lineRule="auto"/>
        <w:rPr>
          <w:sz w:val="26"/>
          <w:szCs w:val="26"/>
        </w:rPr>
      </w:pPr>
    </w:p>
    <w:p w14:paraId="10208EC7" w14:textId="77777777" w:rsidR="00DC75FE" w:rsidRDefault="00DC75FE" w:rsidP="00DC75FE">
      <w:pPr>
        <w:spacing w:before="240" w:after="0"/>
        <w:jc w:val="right"/>
        <w:rPr>
          <w:sz w:val="28"/>
        </w:rPr>
      </w:pPr>
      <w:r>
        <w:rPr>
          <w:sz w:val="28"/>
        </w:rPr>
        <w:t>……………………………………………….</w:t>
      </w:r>
    </w:p>
    <w:p w14:paraId="4C121639" w14:textId="77777777" w:rsidR="006D5EC2" w:rsidRPr="00DC75FE" w:rsidRDefault="00DC75FE" w:rsidP="00DC75FE">
      <w:pPr>
        <w:spacing w:line="360" w:lineRule="auto"/>
        <w:ind w:left="5529"/>
        <w:jc w:val="center"/>
        <w:rPr>
          <w:sz w:val="20"/>
        </w:rPr>
      </w:pPr>
      <w:r w:rsidRPr="00C36F43">
        <w:rPr>
          <w:sz w:val="20"/>
        </w:rPr>
        <w:t>Podpis</w:t>
      </w:r>
    </w:p>
    <w:sectPr w:rsidR="006D5EC2" w:rsidRPr="00DC75FE" w:rsidSect="00A8305D">
      <w:type w:val="continuous"/>
      <w:pgSz w:w="11907" w:h="16839" w:code="9"/>
      <w:pgMar w:top="992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FE"/>
    <w:rsid w:val="00006878"/>
    <w:rsid w:val="00045088"/>
    <w:rsid w:val="00067C54"/>
    <w:rsid w:val="00072FC9"/>
    <w:rsid w:val="00081605"/>
    <w:rsid w:val="000F6538"/>
    <w:rsid w:val="00116DCD"/>
    <w:rsid w:val="00227B99"/>
    <w:rsid w:val="002515BA"/>
    <w:rsid w:val="002A1FB1"/>
    <w:rsid w:val="002D0C4E"/>
    <w:rsid w:val="0030274C"/>
    <w:rsid w:val="00304906"/>
    <w:rsid w:val="00326DD8"/>
    <w:rsid w:val="003512D1"/>
    <w:rsid w:val="00370BA0"/>
    <w:rsid w:val="00374FE9"/>
    <w:rsid w:val="00392AC3"/>
    <w:rsid w:val="003D120B"/>
    <w:rsid w:val="003D1AE6"/>
    <w:rsid w:val="00427534"/>
    <w:rsid w:val="004655A3"/>
    <w:rsid w:val="0048219A"/>
    <w:rsid w:val="004838E2"/>
    <w:rsid w:val="004970C8"/>
    <w:rsid w:val="004A60BB"/>
    <w:rsid w:val="00516CB3"/>
    <w:rsid w:val="00517C07"/>
    <w:rsid w:val="0053478F"/>
    <w:rsid w:val="005B0CCC"/>
    <w:rsid w:val="005D08F3"/>
    <w:rsid w:val="0063488E"/>
    <w:rsid w:val="006475B5"/>
    <w:rsid w:val="006808E3"/>
    <w:rsid w:val="006A71C6"/>
    <w:rsid w:val="006D5EC2"/>
    <w:rsid w:val="006F2FB0"/>
    <w:rsid w:val="00721321"/>
    <w:rsid w:val="007A0922"/>
    <w:rsid w:val="007A5089"/>
    <w:rsid w:val="007B7037"/>
    <w:rsid w:val="007E46E7"/>
    <w:rsid w:val="007E5B0C"/>
    <w:rsid w:val="0082613A"/>
    <w:rsid w:val="008A3670"/>
    <w:rsid w:val="008B5228"/>
    <w:rsid w:val="008D1260"/>
    <w:rsid w:val="008D3E95"/>
    <w:rsid w:val="008E49AA"/>
    <w:rsid w:val="008E4C3E"/>
    <w:rsid w:val="0091754B"/>
    <w:rsid w:val="0094636B"/>
    <w:rsid w:val="00961569"/>
    <w:rsid w:val="009773C1"/>
    <w:rsid w:val="009A4FAD"/>
    <w:rsid w:val="009D6AC0"/>
    <w:rsid w:val="009E0ABF"/>
    <w:rsid w:val="009E1677"/>
    <w:rsid w:val="009E544C"/>
    <w:rsid w:val="009E73A5"/>
    <w:rsid w:val="00A732A7"/>
    <w:rsid w:val="00A75208"/>
    <w:rsid w:val="00A8305D"/>
    <w:rsid w:val="00AC33C7"/>
    <w:rsid w:val="00AD5622"/>
    <w:rsid w:val="00B02D4B"/>
    <w:rsid w:val="00B141F7"/>
    <w:rsid w:val="00B25EE8"/>
    <w:rsid w:val="00B7134B"/>
    <w:rsid w:val="00BA135B"/>
    <w:rsid w:val="00BB3A01"/>
    <w:rsid w:val="00BD2198"/>
    <w:rsid w:val="00BE64E1"/>
    <w:rsid w:val="00C139BB"/>
    <w:rsid w:val="00C258C3"/>
    <w:rsid w:val="00C41AD9"/>
    <w:rsid w:val="00C45635"/>
    <w:rsid w:val="00CD0212"/>
    <w:rsid w:val="00CE63E3"/>
    <w:rsid w:val="00D01D7B"/>
    <w:rsid w:val="00D0283A"/>
    <w:rsid w:val="00D202D9"/>
    <w:rsid w:val="00D31EBC"/>
    <w:rsid w:val="00D40524"/>
    <w:rsid w:val="00D448B3"/>
    <w:rsid w:val="00D6416F"/>
    <w:rsid w:val="00D94D64"/>
    <w:rsid w:val="00D959C3"/>
    <w:rsid w:val="00DA35A5"/>
    <w:rsid w:val="00DA6F8D"/>
    <w:rsid w:val="00DC75FE"/>
    <w:rsid w:val="00DF4EE3"/>
    <w:rsid w:val="00E569BD"/>
    <w:rsid w:val="00E6174A"/>
    <w:rsid w:val="00EB7A9C"/>
    <w:rsid w:val="00EC4151"/>
    <w:rsid w:val="00EC6AE6"/>
    <w:rsid w:val="00ED3C66"/>
    <w:rsid w:val="00F01794"/>
    <w:rsid w:val="00F13F0A"/>
    <w:rsid w:val="00F346C1"/>
    <w:rsid w:val="00FC18A0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C8BB"/>
  <w15:docId w15:val="{DF583821-5249-4D6A-968D-61FB9D9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E46E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EC6A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C6A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0283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krogozinska</dc:creator>
  <cp:lastModifiedBy>PSRM</cp:lastModifiedBy>
  <cp:revision>9</cp:revision>
  <dcterms:created xsi:type="dcterms:W3CDTF">2024-03-01T15:28:00Z</dcterms:created>
  <dcterms:modified xsi:type="dcterms:W3CDTF">2025-09-16T07:00:00Z</dcterms:modified>
</cp:coreProperties>
</file>