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2"/>
        <w:gridCol w:w="828"/>
        <w:gridCol w:w="4146"/>
      </w:tblGrid>
      <w:tr w:rsidR="00DC75FE" w:rsidRPr="007B7C81" w14:paraId="3BBB82BF" w14:textId="77777777" w:rsidTr="006475B5">
        <w:trPr>
          <w:trHeight w:val="466"/>
        </w:trPr>
        <w:tc>
          <w:tcPr>
            <w:tcW w:w="4942" w:type="dxa"/>
            <w:vMerge w:val="restart"/>
            <w:vAlign w:val="center"/>
          </w:tcPr>
          <w:p w14:paraId="75E5B675" w14:textId="77777777" w:rsidR="00DC75FE" w:rsidRDefault="00DC75FE" w:rsidP="00A40567">
            <w:pPr>
              <w:jc w:val="center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6CEB6FCE" wp14:editId="1F2D2FA5">
                  <wp:extent cx="2671934" cy="914400"/>
                  <wp:effectExtent l="0" t="0" r="0" b="0"/>
                  <wp:docPr id="1" name="Obraz 0" descr="logo z tekst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 tekstem.png"/>
                          <pic:cNvPicPr/>
                        </pic:nvPicPr>
                        <pic:blipFill>
                          <a:blip r:embed="rId4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5988C" w14:textId="77777777" w:rsidR="00DC75FE" w:rsidRPr="00302BC5" w:rsidRDefault="00DC75FE" w:rsidP="00A40567">
            <w:pPr>
              <w:tabs>
                <w:tab w:val="left" w:pos="1365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8" w:type="dxa"/>
            <w:vAlign w:val="center"/>
          </w:tcPr>
          <w:p w14:paraId="6E09F804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23897F85" wp14:editId="6CEDDC18">
                  <wp:extent cx="238743" cy="207818"/>
                  <wp:effectExtent l="19050" t="0" r="8907" b="0"/>
                  <wp:docPr id="2" name="Obraz 7" descr="icons8-secured-letter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secured-letter-32.png"/>
                          <pic:cNvPicPr/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bg1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99" cy="21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0F7CA465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stowarzyszenie@psrm.pl</w:t>
            </w:r>
          </w:p>
        </w:tc>
      </w:tr>
      <w:tr w:rsidR="00DC75FE" w:rsidRPr="007B7C81" w14:paraId="2D0139D6" w14:textId="77777777" w:rsidTr="006475B5">
        <w:trPr>
          <w:trHeight w:val="466"/>
        </w:trPr>
        <w:tc>
          <w:tcPr>
            <w:tcW w:w="4942" w:type="dxa"/>
            <w:vMerge/>
          </w:tcPr>
          <w:p w14:paraId="23939AE0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70A953C5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7C216932" wp14:editId="28CD9355">
                  <wp:extent cx="252484" cy="252484"/>
                  <wp:effectExtent l="0" t="0" r="0" b="0"/>
                  <wp:docPr id="3" name="Obraz 8" descr="icons8-touchscreen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touchscreen-32.png"/>
                          <pic:cNvPicPr/>
                        </pic:nvPicPr>
                        <pic:blipFill>
                          <a:blip r:embed="rId6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43" cy="25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2AFFA8F3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696 160 909</w:t>
            </w:r>
          </w:p>
        </w:tc>
      </w:tr>
      <w:tr w:rsidR="00DC75FE" w:rsidRPr="007B7C81" w14:paraId="75763F27" w14:textId="77777777" w:rsidTr="006475B5">
        <w:trPr>
          <w:trHeight w:val="466"/>
        </w:trPr>
        <w:tc>
          <w:tcPr>
            <w:tcW w:w="4942" w:type="dxa"/>
            <w:vMerge/>
          </w:tcPr>
          <w:p w14:paraId="23148C21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6650891B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7199FA91" wp14:editId="3B2E92F3">
                  <wp:extent cx="245660" cy="245660"/>
                  <wp:effectExtent l="0" t="0" r="1990" b="0"/>
                  <wp:docPr id="4" name="Obraz 10" descr="icons8-internet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internet-32.png"/>
                          <pic:cNvPicPr/>
                        </pic:nvPicPr>
                        <pic:blipFill>
                          <a:blip r:embed="rId7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4" cy="24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3AA8B6B6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www.psrm.pl</w:t>
            </w:r>
          </w:p>
        </w:tc>
      </w:tr>
      <w:tr w:rsidR="00DC75FE" w:rsidRPr="007B7C81" w14:paraId="1084C068" w14:textId="77777777" w:rsidTr="007E46E7">
        <w:trPr>
          <w:trHeight w:val="162"/>
        </w:trPr>
        <w:tc>
          <w:tcPr>
            <w:tcW w:w="4942" w:type="dxa"/>
            <w:vMerge/>
          </w:tcPr>
          <w:p w14:paraId="5461AF9B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429AB1A3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  <w:noProof/>
                <w:lang w:eastAsia="pl-PL"/>
              </w:rPr>
            </w:pPr>
            <w:r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04C83AF0" wp14:editId="1089C7AE">
                  <wp:extent cx="240258" cy="240258"/>
                  <wp:effectExtent l="19050" t="0" r="7392" b="0"/>
                  <wp:docPr id="6" name="Obraz 5" descr="iconmonstr-banknote-15-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monstr-banknote-15-240.png"/>
                          <pic:cNvPicPr/>
                        </pic:nvPicPr>
                        <pic:blipFill>
                          <a:blip r:embed="rId8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29" cy="23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439D9C5F" w14:textId="77777777" w:rsidR="00DC75FE" w:rsidRPr="00C45635" w:rsidRDefault="00C45635" w:rsidP="00A40567">
            <w:pPr>
              <w:rPr>
                <w:rFonts w:ascii="Cambria" w:hAnsi="Cambria" w:cstheme="minorHAnsi"/>
                <w:color w:val="808080" w:themeColor="background1" w:themeShade="80"/>
              </w:rPr>
            </w:pPr>
            <w:r w:rsidRPr="00C45635">
              <w:rPr>
                <w:rFonts w:ascii="Cambria" w:hAnsi="Cambria"/>
                <w:color w:val="808080" w:themeColor="background1" w:themeShade="80"/>
              </w:rPr>
              <w:t>17 1140 2004 0000 3002 8028 6892</w:t>
            </w:r>
          </w:p>
        </w:tc>
      </w:tr>
    </w:tbl>
    <w:p w14:paraId="4FD60BBB" w14:textId="77777777" w:rsidR="00DC75FE" w:rsidRPr="004A0CCF" w:rsidRDefault="00DC75FE" w:rsidP="00DC75FE">
      <w:pPr>
        <w:spacing w:line="360" w:lineRule="auto"/>
        <w:rPr>
          <w:sz w:val="18"/>
        </w:rPr>
      </w:pPr>
    </w:p>
    <w:p w14:paraId="618CD661" w14:textId="77777777" w:rsidR="00DC75FE" w:rsidRPr="00072FC9" w:rsidRDefault="00DC75FE" w:rsidP="00072FC9">
      <w:pPr>
        <w:spacing w:after="240" w:line="360" w:lineRule="auto"/>
        <w:jc w:val="center"/>
        <w:rPr>
          <w:b/>
          <w:bCs/>
          <w:sz w:val="24"/>
          <w:szCs w:val="26"/>
        </w:rPr>
      </w:pPr>
      <w:r w:rsidRPr="00072FC9">
        <w:rPr>
          <w:b/>
          <w:bCs/>
          <w:sz w:val="24"/>
          <w:szCs w:val="26"/>
        </w:rPr>
        <w:t>KARTA ZGŁOSZENIA</w:t>
      </w:r>
    </w:p>
    <w:p w14:paraId="73093215" w14:textId="11DCC6E2" w:rsidR="007E46E7" w:rsidRPr="00AD5622" w:rsidRDefault="00DC75FE" w:rsidP="00AD5622">
      <w:pPr>
        <w:jc w:val="center"/>
        <w:rPr>
          <w:b/>
          <w:bCs/>
          <w:color w:val="1F497D" w:themeColor="dark2"/>
          <w:sz w:val="32"/>
          <w:szCs w:val="32"/>
        </w:rPr>
      </w:pPr>
      <w:r w:rsidRPr="00EC6AE6">
        <w:rPr>
          <w:sz w:val="24"/>
          <w:szCs w:val="26"/>
        </w:rPr>
        <w:t xml:space="preserve">udziału </w:t>
      </w:r>
      <w:r w:rsidR="00AD5622">
        <w:rPr>
          <w:sz w:val="24"/>
          <w:szCs w:val="26"/>
        </w:rPr>
        <w:t>w</w:t>
      </w:r>
      <w:r w:rsidR="009E544C">
        <w:rPr>
          <w:sz w:val="24"/>
          <w:szCs w:val="26"/>
        </w:rPr>
        <w:t xml:space="preserve"> szkoleniu </w:t>
      </w:r>
      <w:r w:rsidR="00EB7A9C" w:rsidRPr="00EC6AE6">
        <w:rPr>
          <w:sz w:val="24"/>
          <w:szCs w:val="26"/>
        </w:rPr>
        <w:t>pt.</w:t>
      </w:r>
      <w:r w:rsidRPr="00072FC9">
        <w:rPr>
          <w:sz w:val="24"/>
          <w:szCs w:val="26"/>
        </w:rPr>
        <w:br/>
      </w:r>
      <w:r w:rsidR="00AD5622" w:rsidRPr="00000A0B">
        <w:rPr>
          <w:b/>
          <w:bCs/>
          <w:color w:val="1F497D" w:themeColor="dark2"/>
          <w:sz w:val="32"/>
          <w:szCs w:val="32"/>
        </w:rPr>
        <w:t>„</w:t>
      </w:r>
      <w:r w:rsidR="00AD5622" w:rsidRPr="007F6D40">
        <w:rPr>
          <w:b/>
          <w:bCs/>
          <w:color w:val="1F497D" w:themeColor="dark2"/>
          <w:sz w:val="32"/>
          <w:szCs w:val="32"/>
        </w:rPr>
        <w:t>Wycena nieruchomości ze złożami kopalin w zależności od stopnia rozpoznania, geologicznego udokumentowania, stanu zaangażowania wydobycia i różnych celów wyceny</w:t>
      </w:r>
      <w:r w:rsidR="00AD5622" w:rsidRPr="00000A0B">
        <w:rPr>
          <w:b/>
          <w:bCs/>
          <w:color w:val="1F497D" w:themeColor="dark2"/>
          <w:sz w:val="32"/>
          <w:szCs w:val="32"/>
        </w:rPr>
        <w:t>”</w:t>
      </w:r>
    </w:p>
    <w:p w14:paraId="42D35095" w14:textId="24810042" w:rsidR="00DC75FE" w:rsidRPr="00EC6AE6" w:rsidRDefault="00DC75FE" w:rsidP="00EC6AE6">
      <w:pPr>
        <w:spacing w:after="240" w:line="360" w:lineRule="auto"/>
        <w:jc w:val="center"/>
        <w:rPr>
          <w:b/>
          <w:sz w:val="24"/>
          <w:szCs w:val="26"/>
        </w:rPr>
      </w:pPr>
      <w:r w:rsidRPr="00EC6AE6">
        <w:rPr>
          <w:sz w:val="24"/>
          <w:szCs w:val="26"/>
        </w:rPr>
        <w:t xml:space="preserve">w </w:t>
      </w:r>
      <w:r w:rsidR="007A5089" w:rsidRPr="00EC6AE6">
        <w:rPr>
          <w:sz w:val="24"/>
          <w:szCs w:val="26"/>
        </w:rPr>
        <w:t>dni</w:t>
      </w:r>
      <w:r w:rsidR="00326DD8" w:rsidRPr="00EC6AE6">
        <w:rPr>
          <w:sz w:val="24"/>
          <w:szCs w:val="26"/>
        </w:rPr>
        <w:t xml:space="preserve">ach </w:t>
      </w:r>
      <w:bookmarkStart w:id="0" w:name="_Hlk160189695"/>
      <w:r w:rsidR="00AD5622" w:rsidRPr="00AE2947">
        <w:rPr>
          <w:rFonts w:ascii="Calibri" w:hAnsi="Calibri"/>
          <w:bCs/>
          <w:sz w:val="24"/>
          <w:szCs w:val="24"/>
        </w:rPr>
        <w:t>20 i 21 września</w:t>
      </w:r>
      <w:r w:rsidR="00AD5622">
        <w:rPr>
          <w:color w:val="000000" w:themeColor="text1"/>
          <w:sz w:val="24"/>
          <w:szCs w:val="24"/>
        </w:rPr>
        <w:t xml:space="preserve"> </w:t>
      </w:r>
      <w:r w:rsidR="00F01794">
        <w:rPr>
          <w:color w:val="000000" w:themeColor="text1"/>
          <w:sz w:val="24"/>
          <w:szCs w:val="24"/>
        </w:rPr>
        <w:t>202</w:t>
      </w:r>
      <w:r w:rsidR="00072FC9">
        <w:rPr>
          <w:color w:val="000000" w:themeColor="text1"/>
          <w:sz w:val="24"/>
          <w:szCs w:val="24"/>
        </w:rPr>
        <w:t>4</w:t>
      </w:r>
      <w:r w:rsidR="00F01794">
        <w:rPr>
          <w:color w:val="000000" w:themeColor="text1"/>
          <w:sz w:val="24"/>
          <w:szCs w:val="24"/>
        </w:rPr>
        <w:t xml:space="preserve"> r.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21"/>
      </w:tblGrid>
      <w:tr w:rsidR="00DC75FE" w14:paraId="127CBEAF" w14:textId="77777777" w:rsidTr="00AD5622">
        <w:trPr>
          <w:trHeight w:hRule="exact" w:val="794"/>
        </w:trPr>
        <w:tc>
          <w:tcPr>
            <w:tcW w:w="3353" w:type="dxa"/>
            <w:vAlign w:val="center"/>
          </w:tcPr>
          <w:p w14:paraId="3FC72ED5" w14:textId="77777777" w:rsidR="00DC75FE" w:rsidRDefault="00DC75FE" w:rsidP="00EC6AE6">
            <w:pPr>
              <w:spacing w:before="240" w:after="240" w:line="360" w:lineRule="auto"/>
              <w:rPr>
                <w:sz w:val="28"/>
              </w:rPr>
            </w:pPr>
            <w:r>
              <w:rPr>
                <w:sz w:val="28"/>
              </w:rPr>
              <w:t>Uczestnik</w:t>
            </w:r>
          </w:p>
        </w:tc>
        <w:tc>
          <w:tcPr>
            <w:tcW w:w="6221" w:type="dxa"/>
            <w:vAlign w:val="bottom"/>
          </w:tcPr>
          <w:p w14:paraId="575C7EE3" w14:textId="77777777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</w:tc>
      </w:tr>
      <w:tr w:rsidR="00DC75FE" w14:paraId="3031A880" w14:textId="77777777" w:rsidTr="007E46E7">
        <w:trPr>
          <w:trHeight w:val="865"/>
        </w:trPr>
        <w:tc>
          <w:tcPr>
            <w:tcW w:w="3353" w:type="dxa"/>
            <w:vAlign w:val="center"/>
          </w:tcPr>
          <w:p w14:paraId="56ABE87C" w14:textId="77777777" w:rsidR="00DC75FE" w:rsidRDefault="00DC75FE" w:rsidP="00A4056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Nr uprawnień</w:t>
            </w:r>
          </w:p>
        </w:tc>
        <w:tc>
          <w:tcPr>
            <w:tcW w:w="6221" w:type="dxa"/>
            <w:vAlign w:val="bottom"/>
          </w:tcPr>
          <w:p w14:paraId="1C02BDA2" w14:textId="77777777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</w:tc>
      </w:tr>
      <w:tr w:rsidR="00DC75FE" w14:paraId="008CAA63" w14:textId="77777777" w:rsidTr="00AD5622">
        <w:trPr>
          <w:trHeight w:hRule="exact" w:val="851"/>
        </w:trPr>
        <w:tc>
          <w:tcPr>
            <w:tcW w:w="3353" w:type="dxa"/>
            <w:vAlign w:val="center"/>
          </w:tcPr>
          <w:p w14:paraId="7C19F643" w14:textId="77777777" w:rsidR="00DC75FE" w:rsidRDefault="00DC75FE" w:rsidP="00A4056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Nr telefonu</w:t>
            </w:r>
          </w:p>
        </w:tc>
        <w:tc>
          <w:tcPr>
            <w:tcW w:w="6221" w:type="dxa"/>
            <w:vAlign w:val="bottom"/>
          </w:tcPr>
          <w:p w14:paraId="119FAB7B" w14:textId="08CFFB54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  <w:p w14:paraId="42875B3C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41F7AFEB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564F4234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0B095849" w14:textId="77777777" w:rsidR="00072FC9" w:rsidRDefault="00072FC9" w:rsidP="00A40567">
            <w:pPr>
              <w:spacing w:before="240" w:line="360" w:lineRule="auto"/>
              <w:jc w:val="center"/>
              <w:rPr>
                <w:sz w:val="28"/>
              </w:rPr>
            </w:pPr>
          </w:p>
        </w:tc>
      </w:tr>
    </w:tbl>
    <w:p w14:paraId="564AA4C2" w14:textId="77777777" w:rsidR="00AD5622" w:rsidRDefault="00AD5622" w:rsidP="00EC6AE6">
      <w:pPr>
        <w:spacing w:after="0" w:line="336" w:lineRule="auto"/>
        <w:jc w:val="both"/>
        <w:rPr>
          <w:sz w:val="26"/>
          <w:szCs w:val="26"/>
        </w:rPr>
      </w:pPr>
    </w:p>
    <w:p w14:paraId="2F713E7B" w14:textId="6DCC6BA6" w:rsidR="00DC75FE" w:rsidRDefault="00DC75FE" w:rsidP="00EC6AE6">
      <w:pPr>
        <w:spacing w:after="0" w:line="336" w:lineRule="auto"/>
        <w:jc w:val="both"/>
        <w:rPr>
          <w:sz w:val="26"/>
          <w:szCs w:val="26"/>
        </w:rPr>
      </w:pPr>
      <w:r w:rsidRPr="00427534">
        <w:rPr>
          <w:sz w:val="26"/>
          <w:szCs w:val="26"/>
        </w:rPr>
        <w:sym w:font="Wingdings 2" w:char="F02A"/>
      </w:r>
      <w:r w:rsidRPr="00427534">
        <w:rPr>
          <w:sz w:val="26"/>
          <w:szCs w:val="26"/>
        </w:rPr>
        <w:t xml:space="preserve"> Zgłaszam się na szkolenie i jestem Członkiem PSRM– </w:t>
      </w:r>
      <w:r w:rsidR="00AD5622">
        <w:rPr>
          <w:sz w:val="26"/>
          <w:szCs w:val="26"/>
        </w:rPr>
        <w:t>45</w:t>
      </w:r>
      <w:r w:rsidR="003D120B">
        <w:rPr>
          <w:sz w:val="26"/>
          <w:szCs w:val="26"/>
        </w:rPr>
        <w:t>0</w:t>
      </w:r>
      <w:r w:rsidR="00CE63E3">
        <w:rPr>
          <w:sz w:val="26"/>
          <w:szCs w:val="26"/>
        </w:rPr>
        <w:t xml:space="preserve"> zł</w:t>
      </w:r>
      <w:r w:rsidR="002515BA" w:rsidRPr="00427534">
        <w:rPr>
          <w:sz w:val="26"/>
          <w:szCs w:val="26"/>
        </w:rPr>
        <w:t xml:space="preserve"> </w:t>
      </w:r>
    </w:p>
    <w:p w14:paraId="5D981DE6" w14:textId="3C18D951" w:rsidR="00AD5622" w:rsidRDefault="00AD5622" w:rsidP="00EC6AE6">
      <w:pPr>
        <w:spacing w:after="0" w:line="336" w:lineRule="auto"/>
        <w:jc w:val="both"/>
        <w:rPr>
          <w:sz w:val="26"/>
          <w:szCs w:val="26"/>
        </w:rPr>
      </w:pPr>
      <w:r w:rsidRPr="00427534">
        <w:rPr>
          <w:sz w:val="26"/>
          <w:szCs w:val="26"/>
        </w:rPr>
        <w:sym w:font="Wingdings 2" w:char="F02A"/>
      </w:r>
      <w:r w:rsidRPr="00427534">
        <w:rPr>
          <w:sz w:val="26"/>
          <w:szCs w:val="26"/>
        </w:rPr>
        <w:t xml:space="preserve"> Zgłaszam się na szkolenie i jestem </w:t>
      </w:r>
      <w:r>
        <w:rPr>
          <w:sz w:val="26"/>
          <w:szCs w:val="26"/>
        </w:rPr>
        <w:t>pracownikiem administracji publicznej</w:t>
      </w:r>
      <w:r>
        <w:rPr>
          <w:sz w:val="26"/>
          <w:szCs w:val="26"/>
        </w:rPr>
        <w:t xml:space="preserve"> – 480 zł</w:t>
      </w:r>
    </w:p>
    <w:p w14:paraId="2676B619" w14:textId="6DF09D78" w:rsidR="00721321" w:rsidRDefault="00DC75FE" w:rsidP="00EC6AE6">
      <w:pPr>
        <w:spacing w:after="0" w:line="336" w:lineRule="auto"/>
        <w:jc w:val="both"/>
        <w:rPr>
          <w:sz w:val="26"/>
          <w:szCs w:val="26"/>
        </w:rPr>
      </w:pPr>
      <w:r w:rsidRPr="00427534">
        <w:rPr>
          <w:sz w:val="26"/>
          <w:szCs w:val="26"/>
        </w:rPr>
        <w:sym w:font="Wingdings 2" w:char="F02A"/>
      </w:r>
      <w:r w:rsidRPr="00427534">
        <w:rPr>
          <w:sz w:val="26"/>
          <w:szCs w:val="26"/>
        </w:rPr>
        <w:t xml:space="preserve"> Zgłaszam się na szkolenie i NIE jestem Członkiem PSRM</w:t>
      </w:r>
      <w:r w:rsidR="00DA35A5" w:rsidRPr="00427534">
        <w:rPr>
          <w:sz w:val="26"/>
          <w:szCs w:val="26"/>
        </w:rPr>
        <w:t xml:space="preserve"> </w:t>
      </w:r>
      <w:r w:rsidRPr="00427534">
        <w:rPr>
          <w:sz w:val="26"/>
          <w:szCs w:val="26"/>
        </w:rPr>
        <w:t xml:space="preserve">– </w:t>
      </w:r>
      <w:r w:rsidR="00AD5622">
        <w:rPr>
          <w:sz w:val="26"/>
          <w:szCs w:val="26"/>
        </w:rPr>
        <w:t>52</w:t>
      </w:r>
      <w:r w:rsidR="00EB7A9C">
        <w:rPr>
          <w:sz w:val="26"/>
          <w:szCs w:val="26"/>
        </w:rPr>
        <w:t xml:space="preserve">0 </w:t>
      </w:r>
      <w:r w:rsidRPr="00427534">
        <w:rPr>
          <w:sz w:val="26"/>
          <w:szCs w:val="26"/>
        </w:rPr>
        <w:t>zł</w:t>
      </w:r>
    </w:p>
    <w:p w14:paraId="3334B204" w14:textId="42469D0C" w:rsidR="007E46E7" w:rsidRDefault="007E46E7" w:rsidP="00EC6AE6">
      <w:pPr>
        <w:spacing w:after="0" w:line="336" w:lineRule="auto"/>
        <w:jc w:val="both"/>
        <w:rPr>
          <w:color w:val="000000"/>
          <w:sz w:val="26"/>
          <w:szCs w:val="26"/>
        </w:rPr>
      </w:pPr>
      <w:r>
        <w:rPr>
          <w:rFonts w:ascii="Wingdings 2" w:hAnsi="Wingdings 2"/>
          <w:color w:val="000000"/>
          <w:sz w:val="26"/>
          <w:szCs w:val="26"/>
        </w:rPr>
        <w:t></w:t>
      </w:r>
      <w:r>
        <w:rPr>
          <w:color w:val="000000"/>
          <w:sz w:val="26"/>
          <w:szCs w:val="26"/>
        </w:rPr>
        <w:t xml:space="preserve"> Pokój 1-osob</w:t>
      </w:r>
      <w:r w:rsidR="005B0CCC">
        <w:rPr>
          <w:color w:val="000000"/>
          <w:sz w:val="26"/>
          <w:szCs w:val="26"/>
        </w:rPr>
        <w:t xml:space="preserve">owy ze śniadaniem </w:t>
      </w:r>
      <w:r w:rsidR="00EC6AE6">
        <w:rPr>
          <w:color w:val="000000"/>
          <w:sz w:val="26"/>
          <w:szCs w:val="26"/>
        </w:rPr>
        <w:t>- </w:t>
      </w:r>
      <w:bookmarkStart w:id="1" w:name="_Hlk160202521"/>
      <w:r w:rsidR="00072FC9">
        <w:rPr>
          <w:color w:val="000000"/>
          <w:sz w:val="26"/>
          <w:szCs w:val="26"/>
        </w:rPr>
        <w:t>140</w:t>
      </w:r>
      <w:r>
        <w:rPr>
          <w:color w:val="000000"/>
          <w:sz w:val="26"/>
          <w:szCs w:val="26"/>
        </w:rPr>
        <w:t xml:space="preserve"> zł/os </w:t>
      </w:r>
      <w:bookmarkEnd w:id="1"/>
    </w:p>
    <w:p w14:paraId="079E05E1" w14:textId="5EC8C633" w:rsidR="007E46E7" w:rsidRDefault="007E46E7" w:rsidP="00EC6AE6">
      <w:pPr>
        <w:spacing w:after="0" w:line="336" w:lineRule="auto"/>
        <w:rPr>
          <w:color w:val="000000"/>
          <w:sz w:val="26"/>
          <w:szCs w:val="26"/>
        </w:rPr>
      </w:pPr>
      <w:r>
        <w:rPr>
          <w:rFonts w:ascii="Wingdings 2" w:hAnsi="Wingdings 2"/>
          <w:color w:val="000000"/>
          <w:sz w:val="26"/>
          <w:szCs w:val="26"/>
        </w:rPr>
        <w:t></w:t>
      </w:r>
      <w:r>
        <w:rPr>
          <w:color w:val="000000"/>
          <w:sz w:val="26"/>
          <w:szCs w:val="26"/>
        </w:rPr>
        <w:t xml:space="preserve"> Pokój 2–osobowy ze śni</w:t>
      </w:r>
      <w:r w:rsidR="00D94D64">
        <w:rPr>
          <w:color w:val="000000"/>
          <w:sz w:val="26"/>
          <w:szCs w:val="26"/>
        </w:rPr>
        <w:t xml:space="preserve">adaniem </w:t>
      </w:r>
      <w:r w:rsidR="00EC6AE6">
        <w:rPr>
          <w:color w:val="000000"/>
          <w:sz w:val="26"/>
          <w:szCs w:val="26"/>
        </w:rPr>
        <w:t>- </w:t>
      </w:r>
      <w:bookmarkStart w:id="2" w:name="_Hlk160202532"/>
      <w:r w:rsidR="007A0922">
        <w:rPr>
          <w:color w:val="000000"/>
          <w:sz w:val="26"/>
          <w:szCs w:val="26"/>
        </w:rPr>
        <w:t>120</w:t>
      </w:r>
      <w:r>
        <w:rPr>
          <w:color w:val="000000"/>
          <w:sz w:val="26"/>
          <w:szCs w:val="26"/>
        </w:rPr>
        <w:t xml:space="preserve"> zł/os</w:t>
      </w:r>
      <w:bookmarkEnd w:id="2"/>
    </w:p>
    <w:p w14:paraId="654F7EBC" w14:textId="17565BF6" w:rsidR="00EC6AE6" w:rsidRDefault="007E46E7" w:rsidP="008D1260">
      <w:pPr>
        <w:spacing w:after="0" w:line="336" w:lineRule="auto"/>
        <w:rPr>
          <w:color w:val="000000"/>
          <w:sz w:val="26"/>
          <w:szCs w:val="26"/>
        </w:rPr>
      </w:pPr>
      <w:r>
        <w:rPr>
          <w:rFonts w:ascii="Wingdings 2" w:hAnsi="Wingdings 2"/>
          <w:color w:val="000000"/>
          <w:sz w:val="26"/>
          <w:szCs w:val="26"/>
        </w:rPr>
        <w:t></w:t>
      </w:r>
      <w:r>
        <w:rPr>
          <w:color w:val="000000"/>
          <w:sz w:val="26"/>
          <w:szCs w:val="26"/>
        </w:rPr>
        <w:t xml:space="preserve"> Kolacja integracyjna – </w:t>
      </w:r>
      <w:bookmarkStart w:id="3" w:name="_Hlk160202585"/>
      <w:r>
        <w:rPr>
          <w:color w:val="000000"/>
          <w:sz w:val="26"/>
          <w:szCs w:val="26"/>
        </w:rPr>
        <w:t>120 zł</w:t>
      </w:r>
      <w:bookmarkEnd w:id="3"/>
    </w:p>
    <w:p w14:paraId="4FF43F81" w14:textId="77777777" w:rsidR="00AD5622" w:rsidRPr="008D1260" w:rsidRDefault="00AD5622" w:rsidP="008D1260">
      <w:pPr>
        <w:spacing w:after="0" w:line="336" w:lineRule="auto"/>
        <w:rPr>
          <w:color w:val="000000"/>
          <w:sz w:val="26"/>
          <w:szCs w:val="26"/>
        </w:rPr>
      </w:pPr>
    </w:p>
    <w:p w14:paraId="60D96C67" w14:textId="6835197E" w:rsidR="00D94D64" w:rsidRDefault="002515BA" w:rsidP="004838E2">
      <w:pPr>
        <w:spacing w:after="0" w:line="360" w:lineRule="auto"/>
        <w:rPr>
          <w:sz w:val="26"/>
          <w:szCs w:val="26"/>
        </w:rPr>
      </w:pPr>
      <w:r w:rsidRPr="00427534">
        <w:rPr>
          <w:sz w:val="26"/>
          <w:szCs w:val="26"/>
        </w:rPr>
        <w:t>Dane do wystawienia faktury</w:t>
      </w:r>
      <w:r w:rsidR="00AD5622">
        <w:rPr>
          <w:sz w:val="26"/>
          <w:szCs w:val="26"/>
        </w:rPr>
        <w:t>:</w:t>
      </w:r>
    </w:p>
    <w:p w14:paraId="26BC80DB" w14:textId="77777777" w:rsidR="00AD5622" w:rsidRDefault="00AD5622" w:rsidP="004838E2">
      <w:pPr>
        <w:spacing w:after="0" w:line="360" w:lineRule="auto"/>
        <w:rPr>
          <w:sz w:val="26"/>
          <w:szCs w:val="26"/>
        </w:rPr>
      </w:pPr>
    </w:p>
    <w:p w14:paraId="5539E960" w14:textId="77777777" w:rsidR="00AD5622" w:rsidRDefault="00AD5622" w:rsidP="004838E2">
      <w:pPr>
        <w:spacing w:after="0" w:line="360" w:lineRule="auto"/>
        <w:rPr>
          <w:sz w:val="26"/>
          <w:szCs w:val="26"/>
        </w:rPr>
      </w:pPr>
    </w:p>
    <w:p w14:paraId="69B9F8B7" w14:textId="77777777" w:rsidR="00AD5622" w:rsidRDefault="00AD5622" w:rsidP="004838E2">
      <w:pPr>
        <w:spacing w:after="0" w:line="360" w:lineRule="auto"/>
        <w:rPr>
          <w:sz w:val="26"/>
          <w:szCs w:val="26"/>
        </w:rPr>
      </w:pPr>
    </w:p>
    <w:p w14:paraId="015DDC10" w14:textId="77777777" w:rsidR="00AD5622" w:rsidRPr="0063488E" w:rsidRDefault="00AD5622" w:rsidP="004838E2">
      <w:pPr>
        <w:spacing w:after="0" w:line="360" w:lineRule="auto"/>
        <w:rPr>
          <w:sz w:val="26"/>
          <w:szCs w:val="26"/>
        </w:rPr>
      </w:pPr>
    </w:p>
    <w:p w14:paraId="10208EC7" w14:textId="77777777" w:rsidR="00DC75FE" w:rsidRDefault="00DC75FE" w:rsidP="00DC75FE">
      <w:pPr>
        <w:spacing w:before="240" w:after="0"/>
        <w:jc w:val="right"/>
        <w:rPr>
          <w:sz w:val="28"/>
        </w:rPr>
      </w:pPr>
      <w:r>
        <w:rPr>
          <w:sz w:val="28"/>
        </w:rPr>
        <w:t>……………………………………………….</w:t>
      </w:r>
    </w:p>
    <w:p w14:paraId="4C121639" w14:textId="77777777" w:rsidR="006D5EC2" w:rsidRPr="00DC75FE" w:rsidRDefault="00DC75FE" w:rsidP="00DC75FE">
      <w:pPr>
        <w:spacing w:line="360" w:lineRule="auto"/>
        <w:ind w:left="5529"/>
        <w:jc w:val="center"/>
        <w:rPr>
          <w:sz w:val="20"/>
        </w:rPr>
      </w:pPr>
      <w:r w:rsidRPr="00C36F43">
        <w:rPr>
          <w:sz w:val="20"/>
        </w:rPr>
        <w:t>Podpis</w:t>
      </w:r>
    </w:p>
    <w:sectPr w:rsidR="006D5EC2" w:rsidRPr="00DC75FE" w:rsidSect="00A8305D">
      <w:type w:val="continuous"/>
      <w:pgSz w:w="11907" w:h="16839" w:code="9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E"/>
    <w:rsid w:val="00006878"/>
    <w:rsid w:val="00045088"/>
    <w:rsid w:val="00067C54"/>
    <w:rsid w:val="00072FC9"/>
    <w:rsid w:val="00081605"/>
    <w:rsid w:val="000F6538"/>
    <w:rsid w:val="00227B99"/>
    <w:rsid w:val="002515BA"/>
    <w:rsid w:val="002A1FB1"/>
    <w:rsid w:val="002D0C4E"/>
    <w:rsid w:val="0030274C"/>
    <w:rsid w:val="00304906"/>
    <w:rsid w:val="00326DD8"/>
    <w:rsid w:val="003512D1"/>
    <w:rsid w:val="00374FE9"/>
    <w:rsid w:val="00392AC3"/>
    <w:rsid w:val="003D120B"/>
    <w:rsid w:val="003D1AE6"/>
    <w:rsid w:val="00427534"/>
    <w:rsid w:val="004655A3"/>
    <w:rsid w:val="0048219A"/>
    <w:rsid w:val="004838E2"/>
    <w:rsid w:val="004970C8"/>
    <w:rsid w:val="004A60BB"/>
    <w:rsid w:val="00516CB3"/>
    <w:rsid w:val="00517C07"/>
    <w:rsid w:val="0053478F"/>
    <w:rsid w:val="005B0CCC"/>
    <w:rsid w:val="0063488E"/>
    <w:rsid w:val="006475B5"/>
    <w:rsid w:val="006808E3"/>
    <w:rsid w:val="006A71C6"/>
    <w:rsid w:val="006D5EC2"/>
    <w:rsid w:val="006F2FB0"/>
    <w:rsid w:val="00721321"/>
    <w:rsid w:val="007A0922"/>
    <w:rsid w:val="007A5089"/>
    <w:rsid w:val="007B7037"/>
    <w:rsid w:val="007E46E7"/>
    <w:rsid w:val="007E5B0C"/>
    <w:rsid w:val="0082613A"/>
    <w:rsid w:val="008A3670"/>
    <w:rsid w:val="008B5228"/>
    <w:rsid w:val="008D1260"/>
    <w:rsid w:val="008E49AA"/>
    <w:rsid w:val="008E4C3E"/>
    <w:rsid w:val="0091754B"/>
    <w:rsid w:val="0094636B"/>
    <w:rsid w:val="00961569"/>
    <w:rsid w:val="009773C1"/>
    <w:rsid w:val="009A4FAD"/>
    <w:rsid w:val="009D6AC0"/>
    <w:rsid w:val="009E0ABF"/>
    <w:rsid w:val="009E1677"/>
    <w:rsid w:val="009E544C"/>
    <w:rsid w:val="009E73A5"/>
    <w:rsid w:val="00A732A7"/>
    <w:rsid w:val="00A8305D"/>
    <w:rsid w:val="00AC33C7"/>
    <w:rsid w:val="00AD5622"/>
    <w:rsid w:val="00B02D4B"/>
    <w:rsid w:val="00B141F7"/>
    <w:rsid w:val="00B25EE8"/>
    <w:rsid w:val="00B7134B"/>
    <w:rsid w:val="00BA135B"/>
    <w:rsid w:val="00BB3A01"/>
    <w:rsid w:val="00BD2198"/>
    <w:rsid w:val="00BE64E1"/>
    <w:rsid w:val="00C139BB"/>
    <w:rsid w:val="00C258C3"/>
    <w:rsid w:val="00C41AD9"/>
    <w:rsid w:val="00C45635"/>
    <w:rsid w:val="00CD0212"/>
    <w:rsid w:val="00CE63E3"/>
    <w:rsid w:val="00D01D7B"/>
    <w:rsid w:val="00D202D9"/>
    <w:rsid w:val="00D31EBC"/>
    <w:rsid w:val="00D40524"/>
    <w:rsid w:val="00D448B3"/>
    <w:rsid w:val="00D6416F"/>
    <w:rsid w:val="00D94D64"/>
    <w:rsid w:val="00D959C3"/>
    <w:rsid w:val="00DA35A5"/>
    <w:rsid w:val="00DA6F8D"/>
    <w:rsid w:val="00DC75FE"/>
    <w:rsid w:val="00E569BD"/>
    <w:rsid w:val="00E6174A"/>
    <w:rsid w:val="00EB7A9C"/>
    <w:rsid w:val="00EC4151"/>
    <w:rsid w:val="00EC6AE6"/>
    <w:rsid w:val="00ED3C66"/>
    <w:rsid w:val="00F01794"/>
    <w:rsid w:val="00F13F0A"/>
    <w:rsid w:val="00F346C1"/>
    <w:rsid w:val="00FC18A0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C8BB"/>
  <w15:docId w15:val="{DF583821-5249-4D6A-968D-61FB9D9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E46E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C6A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C6A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krogozinska</dc:creator>
  <cp:lastModifiedBy>PSRM</cp:lastModifiedBy>
  <cp:revision>5</cp:revision>
  <dcterms:created xsi:type="dcterms:W3CDTF">2024-03-01T15:28:00Z</dcterms:created>
  <dcterms:modified xsi:type="dcterms:W3CDTF">2024-08-23T15:09:00Z</dcterms:modified>
</cp:coreProperties>
</file>