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4C0FB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4C0FB0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7D2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-</w:t>
      </w:r>
      <w:r w:rsidR="00947D26">
        <w:rPr>
          <w:b/>
          <w:sz w:val="40"/>
          <w:szCs w:val="40"/>
        </w:rPr>
        <w:t>30 październik</w:t>
      </w:r>
      <w:r>
        <w:rPr>
          <w:b/>
          <w:sz w:val="40"/>
          <w:szCs w:val="40"/>
        </w:rPr>
        <w:t xml:space="preserve"> </w:t>
      </w:r>
      <w:r w:rsidR="00485C77">
        <w:rPr>
          <w:b/>
          <w:sz w:val="40"/>
          <w:szCs w:val="40"/>
        </w:rPr>
        <w:t>20</w:t>
      </w:r>
      <w:r w:rsidR="00D73C6F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4</w:t>
      </w:r>
      <w:r w:rsidR="00485C77">
        <w:rPr>
          <w:b/>
          <w:sz w:val="40"/>
          <w:szCs w:val="40"/>
        </w:rPr>
        <w:t xml:space="preserve"> r.</w:t>
      </w:r>
      <w:bookmarkStart w:id="0" w:name="_GoBack"/>
      <w:bookmarkEnd w:id="0"/>
    </w:p>
    <w:p w:rsidR="004827BD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4827BD" w:rsidRPr="004827BD">
        <w:rPr>
          <w:sz w:val="28"/>
          <w:szCs w:val="28"/>
          <w:u w:val="single"/>
        </w:rPr>
        <w:t>Kosztorysowanie oraz repetytorium budownictwa ogólnego dla rzeczoznawcy majątkowego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4827BD">
        <w:rPr>
          <w:sz w:val="28"/>
          <w:szCs w:val="28"/>
          <w:u w:val="single"/>
        </w:rPr>
        <w:t>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85726E">
        <w:trPr>
          <w:trHeight w:val="772"/>
        </w:trPr>
        <w:tc>
          <w:tcPr>
            <w:tcW w:w="2360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6E" w:rsidRPr="0085726E" w:rsidRDefault="0085726E" w:rsidP="0085726E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85726E" w:rsidRPr="001A081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sectPr w:rsidR="0085726E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83E58"/>
    <w:rsid w:val="001A081E"/>
    <w:rsid w:val="00446E5A"/>
    <w:rsid w:val="004827BD"/>
    <w:rsid w:val="00485C77"/>
    <w:rsid w:val="004C0FB0"/>
    <w:rsid w:val="00516B16"/>
    <w:rsid w:val="005E2F2E"/>
    <w:rsid w:val="006422C2"/>
    <w:rsid w:val="006A6EF2"/>
    <w:rsid w:val="006A7DA5"/>
    <w:rsid w:val="00744CC9"/>
    <w:rsid w:val="0079451B"/>
    <w:rsid w:val="008056D2"/>
    <w:rsid w:val="0085726E"/>
    <w:rsid w:val="00916648"/>
    <w:rsid w:val="00947D26"/>
    <w:rsid w:val="00970B91"/>
    <w:rsid w:val="00A04C29"/>
    <w:rsid w:val="00C23BFF"/>
    <w:rsid w:val="00C86E36"/>
    <w:rsid w:val="00D73C6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3A2D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85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2024-05-08T08:45:00Z</dcterms:created>
  <dcterms:modified xsi:type="dcterms:W3CDTF">2024-05-08T08:45:00Z</dcterms:modified>
</cp:coreProperties>
</file>