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33ADD">
        <w:rPr>
          <w:b/>
          <w:sz w:val="40"/>
          <w:szCs w:val="40"/>
        </w:rPr>
        <w:t>29.04</w:t>
      </w:r>
      <w:r w:rsidR="002E0501">
        <w:rPr>
          <w:b/>
          <w:sz w:val="40"/>
          <w:szCs w:val="40"/>
        </w:rPr>
        <w:t>.</w:t>
      </w:r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21</w:t>
      </w:r>
      <w:r w:rsidR="0066092C">
        <w:rPr>
          <w:b/>
          <w:sz w:val="40"/>
          <w:szCs w:val="40"/>
        </w:rPr>
        <w:t>r.</w:t>
      </w:r>
    </w:p>
    <w:p w:rsidR="00133ADD" w:rsidRDefault="00446E5A" w:rsidP="00133ADD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</w:p>
    <w:p w:rsidR="00133ADD" w:rsidRDefault="00133ADD" w:rsidP="00133ADD">
      <w:pPr>
        <w:jc w:val="both"/>
        <w:rPr>
          <w:sz w:val="28"/>
          <w:szCs w:val="28"/>
          <w:u w:val="single"/>
        </w:rPr>
      </w:pPr>
      <w:r w:rsidRPr="00133ADD">
        <w:rPr>
          <w:sz w:val="28"/>
          <w:szCs w:val="28"/>
        </w:rPr>
        <w:t>Wybrane praktyczne problemy związane z pr</w:t>
      </w:r>
      <w:r>
        <w:rPr>
          <w:sz w:val="28"/>
          <w:szCs w:val="28"/>
        </w:rPr>
        <w:t xml:space="preserve">acą rzeczoznawcy majątkowego ze </w:t>
      </w:r>
      <w:r w:rsidRPr="00133ADD">
        <w:rPr>
          <w:sz w:val="28"/>
          <w:szCs w:val="28"/>
        </w:rPr>
        <w:t>szczególnym uwzględnieniem orzecznictwa sądów powszechnych</w:t>
      </w:r>
    </w:p>
    <w:p w:rsidR="00133ADD" w:rsidRPr="00133ADD" w:rsidRDefault="0066092C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133ADD">
        <w:rPr>
          <w:sz w:val="28"/>
          <w:szCs w:val="28"/>
          <w:u w:val="single"/>
        </w:rPr>
        <w:t>Adam Górski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705FD1" w:rsidRDefault="00133ADD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85C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485C77">
        <w:rPr>
          <w:sz w:val="20"/>
          <w:szCs w:val="20"/>
        </w:rPr>
        <w:t>………………………………………..</w:t>
      </w:r>
      <w:r w:rsidR="00705FD1">
        <w:rPr>
          <w:sz w:val="20"/>
          <w:szCs w:val="20"/>
        </w:rPr>
        <w:t>…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705FD1">
        <w:rPr>
          <w:sz w:val="20"/>
          <w:szCs w:val="20"/>
        </w:rPr>
        <w:t>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  <w:bookmarkStart w:id="0" w:name="_GoBack"/>
      <w:bookmarkEnd w:id="0"/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33ADD"/>
    <w:rsid w:val="001A081E"/>
    <w:rsid w:val="002E0501"/>
    <w:rsid w:val="00393C55"/>
    <w:rsid w:val="00446E5A"/>
    <w:rsid w:val="00485C77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2018-07-31T10:38:00Z</cp:lastPrinted>
  <dcterms:created xsi:type="dcterms:W3CDTF">2021-03-04T12:07:00Z</dcterms:created>
  <dcterms:modified xsi:type="dcterms:W3CDTF">2021-03-04T12:07:00Z</dcterms:modified>
</cp:coreProperties>
</file>