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4F" w:rsidRDefault="00163F4F" w:rsidP="00A42D68">
      <w:pPr>
        <w:pStyle w:val="Tytu"/>
        <w:rPr>
          <w:sz w:val="24"/>
        </w:rPr>
      </w:pPr>
      <w:bookmarkStart w:id="0" w:name="_GoBack"/>
      <w:bookmarkEnd w:id="0"/>
    </w:p>
    <w:p w:rsidR="00BA4F3C" w:rsidRDefault="00BA4F3C" w:rsidP="00A42D68">
      <w:pPr>
        <w:pStyle w:val="Tytu"/>
        <w:ind w:left="360"/>
        <w:rPr>
          <w:sz w:val="32"/>
        </w:rPr>
      </w:pPr>
      <w:r w:rsidRPr="00A42D68">
        <w:rPr>
          <w:sz w:val="32"/>
        </w:rPr>
        <w:t>PLAN SZKOLENIA</w:t>
      </w:r>
    </w:p>
    <w:p w:rsidR="00A42D68" w:rsidRPr="00A42D68" w:rsidRDefault="004C4231" w:rsidP="00A42D68">
      <w:pPr>
        <w:pStyle w:val="Tytu"/>
        <w:ind w:left="360"/>
        <w:rPr>
          <w:sz w:val="32"/>
        </w:rPr>
      </w:pPr>
      <w:r w:rsidRPr="004C4231">
        <w:rPr>
          <w:sz w:val="32"/>
        </w:rPr>
        <w:t>30-31.01.2019</w:t>
      </w:r>
      <w:r>
        <w:rPr>
          <w:sz w:val="32"/>
        </w:rPr>
        <w:t xml:space="preserve"> </w:t>
      </w:r>
      <w:r w:rsidR="0035738C">
        <w:rPr>
          <w:sz w:val="32"/>
        </w:rPr>
        <w:t>r.</w:t>
      </w:r>
    </w:p>
    <w:p w:rsidR="00A76207" w:rsidRDefault="00BA4F3C" w:rsidP="00A42D68">
      <w:pPr>
        <w:pStyle w:val="Tytu"/>
        <w:ind w:left="360"/>
        <w:rPr>
          <w:sz w:val="24"/>
        </w:rPr>
      </w:pPr>
      <w:r>
        <w:rPr>
          <w:sz w:val="24"/>
        </w:rPr>
        <w:t>Dzień 1.</w:t>
      </w:r>
      <w:r w:rsidR="00F841C4">
        <w:rPr>
          <w:sz w:val="24"/>
        </w:rPr>
        <w:t xml:space="preserve"> - WYKŁADY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529"/>
        <w:gridCol w:w="1984"/>
      </w:tblGrid>
      <w:tr w:rsidR="00A76207" w:rsidRPr="008C078A" w:rsidTr="00CB3898">
        <w:tc>
          <w:tcPr>
            <w:tcW w:w="70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A76207" w:rsidRPr="008C078A" w:rsidTr="00A42D68">
        <w:trPr>
          <w:trHeight w:val="444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A76207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Rolnictwo XXI wieku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07" w:rsidRPr="008C078A" w:rsidTr="00CB3898">
        <w:trPr>
          <w:trHeight w:val="451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Rynek nieruchomości rolnych w Polsce.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87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Źródła informacji wykorzystywane przy wycenie nieruchomości rolnych.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A42D68">
        <w:trPr>
          <w:trHeight w:val="1138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niezabudowanych – gruntów ornych, użytków zielonych oraz zasiewów i innych zbiorów jednorocznych.</w:t>
            </w:r>
          </w:p>
          <w:p w:rsidR="00A76207" w:rsidRPr="008C078A" w:rsidRDefault="00A76207" w:rsidP="00F841C4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CB3898">
        <w:trPr>
          <w:trHeight w:val="449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4F3C" w:rsidRPr="008C078A" w:rsidRDefault="00BA4F3C" w:rsidP="00F841C4">
      <w:pPr>
        <w:pStyle w:val="Tytu"/>
        <w:rPr>
          <w:sz w:val="24"/>
        </w:rPr>
      </w:pPr>
    </w:p>
    <w:p w:rsidR="00BA4F3C" w:rsidRPr="008C078A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Dzień 2.</w:t>
      </w:r>
    </w:p>
    <w:p w:rsidR="00BA4F3C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- przykłady praktyczne</w:t>
      </w:r>
      <w:r w:rsidR="00F841C4">
        <w:rPr>
          <w:sz w:val="24"/>
        </w:rPr>
        <w:t xml:space="preserve"> – WARSZTATY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5545"/>
        <w:gridCol w:w="1966"/>
      </w:tblGrid>
      <w:tr w:rsidR="00BA4F3C" w:rsidRPr="008C078A" w:rsidTr="00A42D68">
        <w:trPr>
          <w:trHeight w:val="292"/>
        </w:trPr>
        <w:tc>
          <w:tcPr>
            <w:tcW w:w="711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5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66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BA4F3C" w:rsidRPr="008C078A" w:rsidTr="00A42D68">
        <w:trPr>
          <w:trHeight w:val="55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 xml:space="preserve">Wycena nieruchomości rolnych </w:t>
            </w:r>
            <w:r w:rsidR="00F93711" w:rsidRPr="008C078A">
              <w:rPr>
                <w:b w:val="0"/>
                <w:sz w:val="24"/>
              </w:rPr>
              <w:t>niezabudowanych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F3C" w:rsidRPr="008C078A" w:rsidTr="00A42D68">
        <w:trPr>
          <w:trHeight w:val="70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3C" w:rsidRPr="008C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części składowych nieruchomości rolnych – zasiewy</w:t>
            </w:r>
            <w:r w:rsidR="008C078A">
              <w:rPr>
                <w:b w:val="0"/>
                <w:sz w:val="24"/>
              </w:rPr>
              <w:t xml:space="preserve"> </w:t>
            </w:r>
            <w:r w:rsidRPr="008C078A">
              <w:rPr>
                <w:b w:val="0"/>
                <w:sz w:val="24"/>
              </w:rPr>
              <w:t>i inne zbiory jednoroczne.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56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F93711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8C078A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044" w:rsidRPr="008C078A" w:rsidTr="00A42D68">
        <w:trPr>
          <w:trHeight w:val="414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750044" w:rsidRPr="008C078A" w:rsidRDefault="00F841C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5" w:type="dxa"/>
            <w:vAlign w:val="center"/>
          </w:tcPr>
          <w:p w:rsidR="00750044" w:rsidRPr="008C078A" w:rsidRDefault="00750044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Czas na pytania i odpowiedzi.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750044" w:rsidRPr="008C078A" w:rsidRDefault="0075004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62"/>
        </w:trPr>
        <w:tc>
          <w:tcPr>
            <w:tcW w:w="711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 xml:space="preserve">Dzień 1. 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14:30 – 15:15 – Lunch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Dzień 2.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12:30 – 13:15 – Lunch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A42D68">
      <w:pPr>
        <w:pStyle w:val="Tytu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sectPr w:rsidR="00163F4F" w:rsidSect="00CB389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714"/>
    <w:multiLevelType w:val="hybridMultilevel"/>
    <w:tmpl w:val="A96643C2"/>
    <w:lvl w:ilvl="0" w:tplc="0578164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572BD"/>
    <w:multiLevelType w:val="hybridMultilevel"/>
    <w:tmpl w:val="15F22D7A"/>
    <w:lvl w:ilvl="0" w:tplc="D9705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83563"/>
    <w:multiLevelType w:val="hybridMultilevel"/>
    <w:tmpl w:val="8212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890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404C4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3151F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3F4F"/>
    <w:rsid w:val="0003312C"/>
    <w:rsid w:val="00137D7A"/>
    <w:rsid w:val="00162FBC"/>
    <w:rsid w:val="00163F4F"/>
    <w:rsid w:val="002C2785"/>
    <w:rsid w:val="0034770B"/>
    <w:rsid w:val="0035738C"/>
    <w:rsid w:val="0041698B"/>
    <w:rsid w:val="00430373"/>
    <w:rsid w:val="00486B7E"/>
    <w:rsid w:val="004C4231"/>
    <w:rsid w:val="00750044"/>
    <w:rsid w:val="007F2903"/>
    <w:rsid w:val="008C078A"/>
    <w:rsid w:val="008D4571"/>
    <w:rsid w:val="00986152"/>
    <w:rsid w:val="00A16A82"/>
    <w:rsid w:val="00A42D68"/>
    <w:rsid w:val="00A76207"/>
    <w:rsid w:val="00BA4F3C"/>
    <w:rsid w:val="00BF356F"/>
    <w:rsid w:val="00C1003B"/>
    <w:rsid w:val="00C535CF"/>
    <w:rsid w:val="00CB3898"/>
    <w:rsid w:val="00CB4A32"/>
    <w:rsid w:val="00E72F9B"/>
    <w:rsid w:val="00F841C4"/>
    <w:rsid w:val="00F93711"/>
    <w:rsid w:val="00FA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0B"/>
  </w:style>
  <w:style w:type="paragraph" w:styleId="Nagwek1">
    <w:name w:val="heading 1"/>
    <w:basedOn w:val="Normalny"/>
    <w:next w:val="Normalny"/>
    <w:link w:val="Nagwek1Znak"/>
    <w:qFormat/>
    <w:rsid w:val="00A76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62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62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62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3F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3F4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F4F"/>
    <w:pPr>
      <w:ind w:left="720"/>
      <w:contextualSpacing/>
    </w:pPr>
  </w:style>
  <w:style w:type="paragraph" w:styleId="Bezodstpw">
    <w:name w:val="No Spacing"/>
    <w:uiPriority w:val="1"/>
    <w:qFormat/>
    <w:rsid w:val="00A762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76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7620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2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620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ADIACENT</dc:creator>
  <cp:lastModifiedBy>Sekretariat</cp:lastModifiedBy>
  <cp:revision>6</cp:revision>
  <cp:lastPrinted>2018-08-17T06:32:00Z</cp:lastPrinted>
  <dcterms:created xsi:type="dcterms:W3CDTF">2018-08-17T06:26:00Z</dcterms:created>
  <dcterms:modified xsi:type="dcterms:W3CDTF">2019-01-02T14:19:00Z</dcterms:modified>
</cp:coreProperties>
</file>