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drawing>
          <wp:inline distT="0" distB="0" distL="0" distR="0">
            <wp:extent cx="304800" cy="361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P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olska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F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ederacja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S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towarzyszeń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R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zeczoznawców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M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ajątkowych</w:t>
      </w:r>
    </w:p>
    <w:p w:rsid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ul. Nowogrodzka 50, 00-695 Warszawa</w:t>
      </w:r>
    </w:p>
    <w:p w:rsidR="00507694" w:rsidRPr="00013D1E" w:rsidRDefault="00507694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</w:p>
    <w:p w:rsidR="0022279E" w:rsidRPr="00AD21B6" w:rsidRDefault="0022279E" w:rsidP="00013D1E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lang w:eastAsia="pl-PL"/>
        </w:rPr>
      </w:pPr>
    </w:p>
    <w:p w:rsidR="00013D1E" w:rsidRPr="00AD21B6" w:rsidRDefault="00013D1E" w:rsidP="00AD21B6">
      <w:pPr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</w:pPr>
      <w:r w:rsidRP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>WYCENA DLA POTRZEB ZABEZPIECZENIA WIERZYTELNOŚCI</w:t>
      </w:r>
    </w:p>
    <w:p w:rsidR="00013D1E" w:rsidRPr="00AD21B6" w:rsidRDefault="00013D1E" w:rsidP="00AD21B6">
      <w:pPr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</w:pPr>
      <w:r w:rsidRP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 xml:space="preserve">SESJA I (2 dni) – </w:t>
      </w:r>
      <w:r w:rsidR="0022279E" w:rsidRP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>WARSZAWA -  w</w:t>
      </w:r>
      <w:r w:rsid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 xml:space="preserve"> dniach 10-11 </w:t>
      </w:r>
      <w:r w:rsidR="0022279E" w:rsidRP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>października</w:t>
      </w:r>
      <w:r w:rsidRP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 xml:space="preserve"> 2018r.</w:t>
      </w:r>
    </w:p>
    <w:p w:rsidR="0022279E" w:rsidRPr="00013D1E" w:rsidRDefault="0022279E" w:rsidP="00013D1E">
      <w:pPr>
        <w:spacing w:after="0" w:line="240" w:lineRule="auto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</w:p>
    <w:p w:rsidR="00AD21B6" w:rsidRPr="00507694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0070C0"/>
          <w:sz w:val="20"/>
          <w:szCs w:val="18"/>
          <w:lang w:eastAsia="pl-PL"/>
        </w:rPr>
      </w:pPr>
      <w:r w:rsidRPr="00507694">
        <w:rPr>
          <w:rFonts w:ascii="Arial" w:eastAsia="Times New Roman" w:hAnsi="Arial" w:cs="Arial"/>
          <w:b/>
          <w:bCs/>
          <w:i/>
          <w:color w:val="0070C0"/>
          <w:sz w:val="20"/>
          <w:szCs w:val="18"/>
          <w:lang w:eastAsia="pl-PL"/>
        </w:rPr>
        <w:t>SESJA I - dzień pierwszy –</w:t>
      </w:r>
      <w:r w:rsidR="00C74E04" w:rsidRPr="00507694">
        <w:rPr>
          <w:rFonts w:ascii="Arial" w:eastAsia="Times New Roman" w:hAnsi="Arial" w:cs="Arial"/>
          <w:b/>
          <w:bCs/>
          <w:i/>
          <w:color w:val="0070C0"/>
          <w:sz w:val="28"/>
          <w:szCs w:val="24"/>
          <w:lang w:eastAsia="pl-PL"/>
        </w:rPr>
        <w:t xml:space="preserve">10 października </w:t>
      </w:r>
      <w:r w:rsidRPr="00507694">
        <w:rPr>
          <w:rFonts w:ascii="Arial" w:eastAsia="Times New Roman" w:hAnsi="Arial" w:cs="Arial"/>
          <w:b/>
          <w:bCs/>
          <w:i/>
          <w:color w:val="0070C0"/>
          <w:sz w:val="28"/>
          <w:szCs w:val="24"/>
          <w:lang w:eastAsia="pl-PL"/>
        </w:rPr>
        <w:t>2018r</w:t>
      </w:r>
      <w:r w:rsidRPr="00507694">
        <w:rPr>
          <w:rFonts w:ascii="Arial" w:eastAsia="Times New Roman" w:hAnsi="Arial" w:cs="Arial"/>
          <w:b/>
          <w:bCs/>
          <w:i/>
          <w:color w:val="0070C0"/>
          <w:sz w:val="20"/>
          <w:szCs w:val="18"/>
          <w:lang w:eastAsia="pl-PL"/>
        </w:rPr>
        <w:t>.– 10 godzin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10"/>
        <w:gridCol w:w="3544"/>
        <w:gridCol w:w="1376"/>
      </w:tblGrid>
      <w:tr w:rsidR="00013D1E" w:rsidRPr="0022279E" w:rsidTr="00AD21B6">
        <w:trPr>
          <w:trHeight w:val="254"/>
        </w:trPr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highlight w:val="lightGray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highlight w:val="lightGray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highlight w:val="lightGray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highlight w:val="lightGray"/>
                <w:lang w:eastAsia="pl-PL"/>
              </w:rPr>
              <w:t>Temat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highlight w:val="lightGray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highlight w:val="lightGray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highlight w:val="lightGray"/>
                <w:lang w:eastAsia="pl-PL"/>
              </w:rPr>
              <w:t>Godziny</w:t>
            </w:r>
          </w:p>
        </w:tc>
      </w:tr>
      <w:tr w:rsidR="00013D1E" w:rsidRPr="0022279E" w:rsidTr="00981B06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1-Ekonomiczne podstawy wyceny nieruchomości)</w:t>
            </w:r>
          </w:p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>prof. dr hab. Sabina Źróbek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 xml:space="preserve">prof. dr hab. </w:t>
            </w: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Ryszard Źróbek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11.00-12</w:t>
            </w:r>
            <w:r w:rsidR="00013D1E"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.30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pl-PL"/>
              </w:rPr>
              <w:t>Przerwa na kawę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FBD4B4" w:themeFill="accent6" w:themeFillTint="66"/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12.30-12</w:t>
            </w:r>
            <w:r w:rsidR="00013D1E" w:rsidRPr="0022279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.45</w:t>
            </w:r>
          </w:p>
        </w:tc>
      </w:tr>
      <w:tr w:rsidR="00013D1E" w:rsidRPr="0022279E" w:rsidTr="00981B06">
        <w:tc>
          <w:tcPr>
            <w:tcW w:w="496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1-Ekonomiczne podstawy wyceny nieruchomości</w:t>
            </w:r>
          </w:p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2A1D82" w:rsidRPr="0022279E" w:rsidRDefault="002A1D82" w:rsidP="002A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>prof. dr hab. Sabina Źróbek</w:t>
            </w:r>
          </w:p>
          <w:p w:rsidR="002A1D82" w:rsidRPr="0022279E" w:rsidRDefault="002A1D82" w:rsidP="002A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 xml:space="preserve">prof. dr hab. </w:t>
            </w: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Ryszard Źróbek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12.45-14</w:t>
            </w:r>
            <w:r w:rsidR="00013D1E"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.15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2g</w:t>
            </w: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highlight w:val="lightGray"/>
                <w:lang w:eastAsia="pl-PL"/>
              </w:rPr>
              <w:t xml:space="preserve"> </w:t>
            </w:r>
          </w:p>
        </w:tc>
      </w:tr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FBD4B4" w:themeFill="accent6" w:themeFillTint="66"/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14.15-14</w:t>
            </w:r>
            <w:r w:rsidR="00013D1E"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.20</w:t>
            </w:r>
          </w:p>
        </w:tc>
      </w:tr>
      <w:tr w:rsidR="00013D1E" w:rsidRPr="0022279E" w:rsidTr="00981B06">
        <w:tc>
          <w:tcPr>
            <w:tcW w:w="496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1-Ekonomiczne podstawy wyceny nieruchomości c.d.</w:t>
            </w:r>
          </w:p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44" w:type="dxa"/>
          </w:tcPr>
          <w:p w:rsidR="002A1D82" w:rsidRPr="0022279E" w:rsidRDefault="002A1D82" w:rsidP="002A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>prof. dr hab. Sabina Źróbek</w:t>
            </w:r>
          </w:p>
          <w:p w:rsidR="002A1D82" w:rsidRPr="0022279E" w:rsidRDefault="002A1D82" w:rsidP="002A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US" w:eastAsia="pl-PL"/>
              </w:rPr>
              <w:t xml:space="preserve">prof. dr hab. </w:t>
            </w: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Ryszard Źróbek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14.20-15</w:t>
            </w:r>
            <w:r w:rsidR="00013D1E"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.50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pl-PL"/>
              </w:rPr>
              <w:t>Przerwa obiadowa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FBD4B4" w:themeFill="accent6" w:themeFillTint="66"/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15.50-16</w:t>
            </w:r>
            <w:r w:rsidR="00013D1E"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.40</w:t>
            </w:r>
          </w:p>
        </w:tc>
      </w:tr>
      <w:tr w:rsidR="00013D1E" w:rsidRPr="0022279E" w:rsidTr="00981B06">
        <w:tc>
          <w:tcPr>
            <w:tcW w:w="496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0" w:type="dxa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2-Uregulowania prawne (na szczeblu UE, Standard krajowy, Rekomendacja F)</w:t>
            </w:r>
          </w:p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 xml:space="preserve">Marcin Malmon 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16.40-18</w:t>
            </w:r>
            <w:r w:rsidR="00013D1E"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.10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22279E" w:rsidTr="00AD21B6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18.10-18</w:t>
            </w:r>
            <w:r w:rsidR="00013D1E"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.20</w:t>
            </w:r>
          </w:p>
        </w:tc>
      </w:tr>
      <w:tr w:rsidR="00013D1E" w:rsidRPr="0022279E" w:rsidTr="00981B0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1E" w:rsidRPr="0022279E" w:rsidRDefault="00CD28AF" w:rsidP="00013D1E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  <w:t>7- Wybrane elementy metodyki Wyceny nieruchomości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Marcin Malmon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1E" w:rsidRPr="0022279E" w:rsidRDefault="00CD28A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18.20-19</w:t>
            </w:r>
            <w:r w:rsidR="00013D1E"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.50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  <w:t>2g</w:t>
            </w:r>
          </w:p>
          <w:p w:rsidR="005F5434" w:rsidRPr="0022279E" w:rsidRDefault="005F543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pl-PL"/>
              </w:rPr>
            </w:pPr>
          </w:p>
        </w:tc>
      </w:tr>
    </w:tbl>
    <w:p w:rsidR="00C74E04" w:rsidRDefault="00C74E04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993366"/>
          <w:sz w:val="18"/>
          <w:szCs w:val="18"/>
          <w:lang w:eastAsia="pl-PL"/>
        </w:rPr>
      </w:pPr>
    </w:p>
    <w:p w:rsidR="00AD21B6" w:rsidRPr="00507694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993366"/>
          <w:sz w:val="20"/>
          <w:szCs w:val="18"/>
          <w:shd w:val="clear" w:color="auto" w:fill="FFFFFF" w:themeFill="background1"/>
          <w:lang w:eastAsia="pl-PL"/>
        </w:rPr>
      </w:pPr>
      <w:r w:rsidRPr="00507694">
        <w:rPr>
          <w:rFonts w:ascii="Arial" w:eastAsia="Times New Roman" w:hAnsi="Arial" w:cs="Arial"/>
          <w:b/>
          <w:bCs/>
          <w:i/>
          <w:color w:val="993366"/>
          <w:sz w:val="20"/>
          <w:szCs w:val="18"/>
          <w:lang w:eastAsia="pl-PL"/>
        </w:rPr>
        <w:t xml:space="preserve">SESJA I - dzień drugi – </w:t>
      </w:r>
      <w:r w:rsidR="00C74E04" w:rsidRPr="00507694">
        <w:rPr>
          <w:rFonts w:ascii="Arial" w:eastAsia="Times New Roman" w:hAnsi="Arial" w:cs="Arial"/>
          <w:b/>
          <w:bCs/>
          <w:i/>
          <w:color w:val="993366"/>
          <w:sz w:val="28"/>
          <w:szCs w:val="24"/>
          <w:lang w:eastAsia="pl-PL"/>
        </w:rPr>
        <w:t>11 października</w:t>
      </w:r>
      <w:r w:rsidRPr="00507694">
        <w:rPr>
          <w:rFonts w:ascii="Arial" w:eastAsia="Times New Roman" w:hAnsi="Arial" w:cs="Arial"/>
          <w:b/>
          <w:bCs/>
          <w:i/>
          <w:color w:val="993366"/>
          <w:sz w:val="28"/>
          <w:szCs w:val="24"/>
          <w:lang w:eastAsia="pl-PL"/>
        </w:rPr>
        <w:t xml:space="preserve"> 2018 r</w:t>
      </w:r>
      <w:r w:rsidRPr="00507694">
        <w:rPr>
          <w:rFonts w:ascii="Arial" w:eastAsia="Times New Roman" w:hAnsi="Arial" w:cs="Arial"/>
          <w:b/>
          <w:bCs/>
          <w:i/>
          <w:color w:val="993366"/>
          <w:sz w:val="28"/>
          <w:szCs w:val="24"/>
          <w:shd w:val="clear" w:color="auto" w:fill="FFFFFF" w:themeFill="background1"/>
          <w:lang w:eastAsia="pl-PL"/>
        </w:rPr>
        <w:t>.–</w:t>
      </w:r>
      <w:r w:rsidRPr="00507694">
        <w:rPr>
          <w:rFonts w:ascii="Arial" w:eastAsia="Times New Roman" w:hAnsi="Arial" w:cs="Arial"/>
          <w:b/>
          <w:bCs/>
          <w:i/>
          <w:color w:val="993366"/>
          <w:sz w:val="20"/>
          <w:szCs w:val="18"/>
          <w:shd w:val="clear" w:color="auto" w:fill="FFFFFF" w:themeFill="background1"/>
          <w:lang w:eastAsia="pl-PL"/>
        </w:rPr>
        <w:t>9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969"/>
        <w:gridCol w:w="3705"/>
        <w:gridCol w:w="1398"/>
      </w:tblGrid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705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398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22279E" w:rsidTr="00981B06">
        <w:tc>
          <w:tcPr>
            <w:tcW w:w="496" w:type="dxa"/>
          </w:tcPr>
          <w:p w:rsidR="00013D1E" w:rsidRPr="0022279E" w:rsidRDefault="00146092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1</w:t>
            </w:r>
            <w:r w:rsidR="00013D1E"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:rsidR="00013D1E" w:rsidRPr="00CD28AF" w:rsidRDefault="00CD28AF" w:rsidP="00981B06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CD28AF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3-Specyfika wyceny nieruchomości dla potrzeb zabezpieczenia wierzytelności</w:t>
            </w:r>
          </w:p>
        </w:tc>
        <w:tc>
          <w:tcPr>
            <w:tcW w:w="3705" w:type="dxa"/>
          </w:tcPr>
          <w:p w:rsidR="00013D1E" w:rsidRPr="0022279E" w:rsidRDefault="00CD28AF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Wojciech Doliński</w:t>
            </w:r>
          </w:p>
        </w:tc>
        <w:tc>
          <w:tcPr>
            <w:tcW w:w="1398" w:type="dxa"/>
          </w:tcPr>
          <w:p w:rsidR="00013D1E" w:rsidRPr="0022279E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08.00-09.30</w:t>
            </w:r>
          </w:p>
          <w:p w:rsidR="00013D1E" w:rsidRPr="0022279E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2g</w:t>
            </w:r>
          </w:p>
          <w:p w:rsidR="00013D1E" w:rsidRPr="0022279E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</w:tc>
      </w:tr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i/>
                <w:color w:val="7030A0"/>
                <w:sz w:val="20"/>
                <w:szCs w:val="20"/>
                <w:lang w:eastAsia="pl-PL"/>
              </w:rPr>
              <w:t>Przerwa na  kawę</w:t>
            </w:r>
          </w:p>
        </w:tc>
        <w:tc>
          <w:tcPr>
            <w:tcW w:w="3705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09.30-09.45</w:t>
            </w:r>
          </w:p>
        </w:tc>
      </w:tr>
      <w:tr w:rsidR="00013D1E" w:rsidRPr="0022279E" w:rsidTr="00013D1E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3D1E" w:rsidRPr="0022279E" w:rsidRDefault="00146092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3</w:t>
            </w:r>
            <w:r w:rsidR="00013D1E"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1E" w:rsidRPr="0022279E" w:rsidRDefault="00151A59" w:rsidP="00981B06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4</w:t>
            </w:r>
            <w:r w:rsidR="00013D1E"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 xml:space="preserve">-Specyfika analizy rynku dla potrzeb wyceny (w tym analiza umów najmu)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1E" w:rsidRPr="0022279E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 xml:space="preserve">Marta Jurek 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3D1E" w:rsidRPr="0022279E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09.45-11.15</w:t>
            </w:r>
          </w:p>
          <w:p w:rsidR="00013D1E" w:rsidRPr="0022279E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2g</w:t>
            </w:r>
          </w:p>
          <w:p w:rsidR="00013D1E" w:rsidRPr="0022279E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11.20-</w:t>
            </w:r>
            <w:r w:rsidR="001A2C2E"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12.05</w:t>
            </w:r>
          </w:p>
          <w:p w:rsidR="00013D1E" w:rsidRPr="0022279E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1g</w:t>
            </w:r>
          </w:p>
        </w:tc>
      </w:tr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i/>
                <w:color w:val="7030A0"/>
                <w:sz w:val="20"/>
                <w:szCs w:val="20"/>
                <w:lang w:eastAsia="pl-PL"/>
              </w:rPr>
              <w:t>Przerwa obiadowa</w:t>
            </w:r>
          </w:p>
        </w:tc>
        <w:tc>
          <w:tcPr>
            <w:tcW w:w="3705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FBD4B4" w:themeFill="accent6" w:themeFillTint="66"/>
          </w:tcPr>
          <w:p w:rsidR="00013D1E" w:rsidRPr="0022279E" w:rsidRDefault="00013D1E" w:rsidP="001A2C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12</w:t>
            </w:r>
            <w:r w:rsidR="001A2C2E"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.05</w:t>
            </w: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-</w:t>
            </w:r>
            <w:r w:rsidR="001A2C2E"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12.50</w:t>
            </w:r>
          </w:p>
        </w:tc>
      </w:tr>
      <w:tr w:rsidR="00013D1E" w:rsidRPr="0022279E" w:rsidTr="00981B06">
        <w:tc>
          <w:tcPr>
            <w:tcW w:w="496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69" w:type="dxa"/>
          </w:tcPr>
          <w:p w:rsidR="00013D1E" w:rsidRPr="0022279E" w:rsidRDefault="00151A59" w:rsidP="00013D1E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5</w:t>
            </w:r>
            <w:r w:rsidR="00013D1E"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-</w:t>
            </w:r>
            <w:r w:rsidR="00013D1E"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Ryzyka związane z nieruchomością  jako zabezpieczeniem wierzytelności</w:t>
            </w:r>
          </w:p>
        </w:tc>
        <w:tc>
          <w:tcPr>
            <w:tcW w:w="3705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Renata Chróstna</w:t>
            </w:r>
          </w:p>
        </w:tc>
        <w:tc>
          <w:tcPr>
            <w:tcW w:w="1398" w:type="dxa"/>
          </w:tcPr>
          <w:p w:rsidR="00013D1E" w:rsidRPr="0022279E" w:rsidRDefault="001A2C2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7030A0"/>
                <w:sz w:val="20"/>
                <w:szCs w:val="20"/>
                <w:lang w:eastAsia="pl-PL"/>
              </w:rPr>
              <w:t>12.50-14.20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7030A0"/>
                <w:sz w:val="20"/>
                <w:szCs w:val="20"/>
                <w:lang w:eastAsia="pl-PL"/>
              </w:rPr>
              <w:t xml:space="preserve">2g 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30A0"/>
                <w:sz w:val="20"/>
                <w:szCs w:val="20"/>
                <w:lang w:eastAsia="pl-PL"/>
              </w:rPr>
            </w:pPr>
          </w:p>
        </w:tc>
      </w:tr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i/>
                <w:color w:val="7030A0"/>
                <w:sz w:val="20"/>
                <w:szCs w:val="20"/>
                <w:lang w:eastAsia="pl-PL"/>
              </w:rPr>
              <w:t>Przerwa</w:t>
            </w:r>
            <w:r w:rsidRPr="0022279E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705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14.20-14.30</w:t>
            </w:r>
          </w:p>
        </w:tc>
      </w:tr>
      <w:tr w:rsidR="00013D1E" w:rsidRPr="0022279E" w:rsidTr="00981B06">
        <w:tc>
          <w:tcPr>
            <w:tcW w:w="496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9" w:type="dxa"/>
          </w:tcPr>
          <w:p w:rsidR="00013D1E" w:rsidRPr="0022279E" w:rsidRDefault="00151A59" w:rsidP="00013D1E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5</w:t>
            </w:r>
            <w:r w:rsidR="00013D1E" w:rsidRPr="0022279E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-</w:t>
            </w:r>
            <w:r w:rsidR="00013D1E"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 xml:space="preserve">Ryzyka związane z nieruchomością  jako zabezpieczeniem wierzytelności </w:t>
            </w:r>
          </w:p>
          <w:p w:rsidR="00013D1E" w:rsidRPr="0022279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3705" w:type="dxa"/>
          </w:tcPr>
          <w:p w:rsidR="00013D1E" w:rsidRPr="00CD28AF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</w:pPr>
            <w:r w:rsidRPr="00CD28AF">
              <w:rPr>
                <w:rFonts w:ascii="Arial" w:eastAsia="Times New Roman" w:hAnsi="Arial" w:cs="Arial"/>
                <w:b/>
                <w:color w:val="7030A0"/>
                <w:sz w:val="20"/>
                <w:szCs w:val="20"/>
                <w:lang w:eastAsia="pl-PL"/>
              </w:rPr>
              <w:t>Renata Chróstna</w:t>
            </w:r>
          </w:p>
        </w:tc>
        <w:tc>
          <w:tcPr>
            <w:tcW w:w="1398" w:type="dxa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14.30-16.00</w:t>
            </w:r>
          </w:p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7030A0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7030A0"/>
                <w:sz w:val="20"/>
                <w:szCs w:val="20"/>
                <w:lang w:eastAsia="pl-PL"/>
              </w:rPr>
              <w:t>2g</w:t>
            </w:r>
          </w:p>
        </w:tc>
      </w:tr>
    </w:tbl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13D1E" w:rsidRPr="00013D1E" w:rsidRDefault="00013D1E" w:rsidP="00AD21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lastRenderedPageBreak/>
        <w:drawing>
          <wp:inline distT="0" distB="0" distL="0" distR="0">
            <wp:extent cx="323850" cy="3619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P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olska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F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ederacja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S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towarzyszeń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R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zeczoznawców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M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ajątkowych</w:t>
      </w:r>
    </w:p>
    <w:p w:rsidR="00013D1E" w:rsidRPr="00013D1E" w:rsidRDefault="00013D1E" w:rsidP="00AD21B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ul. Nowogrodzka 50, 00-695 Warszawa</w:t>
      </w:r>
    </w:p>
    <w:p w:rsidR="00013D1E" w:rsidRDefault="00013D1E" w:rsidP="00AD21B6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:rsidR="0022279E" w:rsidRDefault="0022279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:rsidR="0022279E" w:rsidRPr="00013D1E" w:rsidRDefault="0022279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:rsidR="00013D1E" w:rsidRPr="00AD21B6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</w:pPr>
      <w:r w:rsidRP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>WYCENA DLA POTRZEB ZABEZPIECZENIA WIERZYTELNOŚCI</w:t>
      </w:r>
    </w:p>
    <w:p w:rsidR="00013D1E" w:rsidRPr="00AD21B6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</w:pPr>
      <w:r w:rsidRP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 xml:space="preserve">SESJA II (2 dni) – WARSZAWA – </w:t>
      </w:r>
      <w:r w:rsidR="0022279E" w:rsidRP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>7-</w:t>
      </w:r>
      <w:r w:rsidR="006E3737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 xml:space="preserve"> </w:t>
      </w:r>
      <w:r w:rsidR="0022279E" w:rsidRP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>8 listopada</w:t>
      </w:r>
      <w:r w:rsidRPr="00AD21B6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 xml:space="preserve">  2018r</w:t>
      </w:r>
      <w:r w:rsidR="006E3737">
        <w:rPr>
          <w:rFonts w:ascii="Arial" w:eastAsia="Times New Roman" w:hAnsi="Arial" w:cs="Arial"/>
          <w:b/>
          <w:color w:val="1F497D" w:themeColor="text2"/>
          <w:sz w:val="32"/>
          <w:szCs w:val="32"/>
          <w:lang w:eastAsia="pl-PL"/>
        </w:rPr>
        <w:t>.</w:t>
      </w:r>
    </w:p>
    <w:p w:rsidR="00013D1E" w:rsidRPr="00AD21B6" w:rsidRDefault="00013D1E" w:rsidP="00013D1E">
      <w:pPr>
        <w:spacing w:after="0" w:line="240" w:lineRule="auto"/>
        <w:rPr>
          <w:rFonts w:ascii="Arial" w:eastAsia="Times New Roman" w:hAnsi="Arial" w:cs="Arial"/>
          <w:i/>
          <w:color w:val="1F497D" w:themeColor="text2"/>
          <w:sz w:val="32"/>
          <w:szCs w:val="32"/>
          <w:lang w:eastAsia="pl-PL"/>
        </w:rPr>
      </w:pPr>
    </w:p>
    <w:p w:rsidR="0022279E" w:rsidRPr="00013D1E" w:rsidRDefault="0022279E" w:rsidP="00013D1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:rsidR="00AD21B6" w:rsidRPr="00507694" w:rsidRDefault="00013D1E" w:rsidP="00013D1E">
      <w:pPr>
        <w:spacing w:after="0" w:line="240" w:lineRule="auto"/>
        <w:rPr>
          <w:rFonts w:ascii="Arial" w:eastAsia="Times New Roman" w:hAnsi="Arial" w:cs="Arial"/>
          <w:b/>
          <w:i/>
          <w:color w:val="E36C0A" w:themeColor="accent6" w:themeShade="BF"/>
          <w:sz w:val="28"/>
          <w:szCs w:val="24"/>
          <w:lang w:eastAsia="pl-PL"/>
        </w:rPr>
      </w:pPr>
      <w:r w:rsidRPr="00507694">
        <w:rPr>
          <w:rFonts w:ascii="Arial" w:eastAsia="Times New Roman" w:hAnsi="Arial" w:cs="Arial"/>
          <w:i/>
          <w:color w:val="E36C0A" w:themeColor="accent6" w:themeShade="BF"/>
          <w:sz w:val="24"/>
          <w:lang w:eastAsia="pl-PL"/>
        </w:rPr>
        <w:t>SESJA II-dzień pierwszy –</w:t>
      </w:r>
      <w:r w:rsidR="00C74E04" w:rsidRPr="00507694">
        <w:rPr>
          <w:rFonts w:ascii="Arial" w:eastAsia="Times New Roman" w:hAnsi="Arial" w:cs="Arial"/>
          <w:b/>
          <w:i/>
          <w:color w:val="E36C0A" w:themeColor="accent6" w:themeShade="BF"/>
          <w:sz w:val="28"/>
          <w:szCs w:val="24"/>
          <w:lang w:eastAsia="pl-PL"/>
        </w:rPr>
        <w:t xml:space="preserve">7 listopada </w:t>
      </w:r>
      <w:r w:rsidRPr="00507694">
        <w:rPr>
          <w:rFonts w:ascii="Arial" w:eastAsia="Times New Roman" w:hAnsi="Arial" w:cs="Arial"/>
          <w:i/>
          <w:color w:val="E36C0A" w:themeColor="accent6" w:themeShade="BF"/>
          <w:sz w:val="28"/>
          <w:szCs w:val="24"/>
          <w:lang w:eastAsia="pl-PL"/>
        </w:rPr>
        <w:t xml:space="preserve">- </w:t>
      </w:r>
      <w:r w:rsidR="00AD21B6" w:rsidRPr="00507694">
        <w:rPr>
          <w:rFonts w:ascii="Arial" w:eastAsia="Times New Roman" w:hAnsi="Arial" w:cs="Arial"/>
          <w:b/>
          <w:i/>
          <w:color w:val="E36C0A" w:themeColor="accent6" w:themeShade="BF"/>
          <w:sz w:val="28"/>
          <w:szCs w:val="24"/>
          <w:lang w:eastAsia="pl-PL"/>
        </w:rPr>
        <w:t>10 godzin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3402"/>
        <w:gridCol w:w="1376"/>
      </w:tblGrid>
      <w:tr w:rsidR="00013D1E" w:rsidRPr="0022279E" w:rsidTr="00AD21B6">
        <w:trPr>
          <w:trHeight w:val="254"/>
        </w:trPr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  <w:t>Godziny</w:t>
            </w:r>
          </w:p>
        </w:tc>
      </w:tr>
      <w:tr w:rsidR="009129A0" w:rsidRPr="0022279E" w:rsidTr="00AD21B6">
        <w:tc>
          <w:tcPr>
            <w:tcW w:w="496" w:type="dxa"/>
          </w:tcPr>
          <w:p w:rsidR="009129A0" w:rsidRPr="0022279E" w:rsidRDefault="009129A0" w:rsidP="00912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2" w:type="dxa"/>
          </w:tcPr>
          <w:p w:rsidR="009129A0" w:rsidRPr="0022279E" w:rsidRDefault="009129A0" w:rsidP="009129A0">
            <w:pPr>
              <w:spacing w:after="0" w:line="240" w:lineRule="auto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9129A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9-Wycena nieruchomości dla banku hipotecznego w świetle Rekomendacji</w:t>
            </w: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 xml:space="preserve"> F</w:t>
            </w:r>
          </w:p>
        </w:tc>
        <w:tc>
          <w:tcPr>
            <w:tcW w:w="3402" w:type="dxa"/>
          </w:tcPr>
          <w:p w:rsidR="009129A0" w:rsidRPr="009129A0" w:rsidRDefault="009129A0" w:rsidP="00912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9129A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9129A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Chmielak</w:t>
            </w:r>
            <w:proofErr w:type="spellEnd"/>
          </w:p>
          <w:p w:rsidR="009129A0" w:rsidRPr="009129A0" w:rsidRDefault="009129A0" w:rsidP="00912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:rsidR="009129A0" w:rsidRPr="009129A0" w:rsidRDefault="009129A0" w:rsidP="009129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9129A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10.30-12.00</w:t>
            </w:r>
          </w:p>
          <w:p w:rsidR="009129A0" w:rsidRPr="009129A0" w:rsidRDefault="009129A0" w:rsidP="009129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9129A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2g</w:t>
            </w:r>
          </w:p>
        </w:tc>
      </w:tr>
      <w:tr w:rsidR="009129A0" w:rsidRPr="0022279E" w:rsidTr="00AD21B6">
        <w:tc>
          <w:tcPr>
            <w:tcW w:w="496" w:type="dxa"/>
            <w:shd w:val="clear" w:color="auto" w:fill="FBD4B4" w:themeFill="accent6" w:themeFillTint="66"/>
          </w:tcPr>
          <w:p w:rsidR="009129A0" w:rsidRPr="0022279E" w:rsidRDefault="009129A0" w:rsidP="00912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:rsidR="009129A0" w:rsidRPr="0022279E" w:rsidRDefault="009129A0" w:rsidP="009129A0">
            <w:pPr>
              <w:spacing w:after="0" w:line="240" w:lineRule="auto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i/>
                <w:color w:val="E36C0A" w:themeColor="accent6" w:themeShade="BF"/>
                <w:sz w:val="20"/>
                <w:szCs w:val="20"/>
                <w:lang w:eastAsia="pl-PL"/>
              </w:rPr>
              <w:t>Przerwa na kawę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9129A0" w:rsidRPr="0022279E" w:rsidRDefault="009129A0" w:rsidP="00912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FBD4B4" w:themeFill="accent6" w:themeFillTint="66"/>
          </w:tcPr>
          <w:p w:rsidR="009129A0" w:rsidRPr="0022279E" w:rsidRDefault="009129A0" w:rsidP="00912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  <w:lang w:eastAsia="pl-PL"/>
              </w:rPr>
              <w:t>12.00-12.20</w:t>
            </w:r>
          </w:p>
        </w:tc>
      </w:tr>
      <w:tr w:rsidR="009129A0" w:rsidRPr="0022279E" w:rsidTr="00AD21B6">
        <w:tc>
          <w:tcPr>
            <w:tcW w:w="496" w:type="dxa"/>
          </w:tcPr>
          <w:p w:rsidR="009129A0" w:rsidRPr="0022279E" w:rsidRDefault="009129A0" w:rsidP="00912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52" w:type="dxa"/>
          </w:tcPr>
          <w:p w:rsidR="009129A0" w:rsidRPr="00EB3D33" w:rsidRDefault="00EB3D33" w:rsidP="009129A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EB3D33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9-Wycena nieruchomości dla banku hipotecznego w świetle Rekomendacji F</w:t>
            </w:r>
          </w:p>
        </w:tc>
        <w:tc>
          <w:tcPr>
            <w:tcW w:w="3402" w:type="dxa"/>
          </w:tcPr>
          <w:p w:rsidR="009129A0" w:rsidRPr="00CD28AF" w:rsidRDefault="00EB3D33" w:rsidP="00912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</w:pPr>
            <w:r w:rsidRPr="00EB3D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EB3D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Chmielak</w:t>
            </w:r>
            <w:proofErr w:type="spellEnd"/>
          </w:p>
        </w:tc>
        <w:tc>
          <w:tcPr>
            <w:tcW w:w="1376" w:type="dxa"/>
          </w:tcPr>
          <w:p w:rsidR="009129A0" w:rsidRPr="0022279E" w:rsidRDefault="009129A0" w:rsidP="009129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12.20-14.00</w:t>
            </w:r>
          </w:p>
          <w:p w:rsidR="009129A0" w:rsidRPr="0022279E" w:rsidRDefault="009129A0" w:rsidP="009129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2g</w:t>
            </w:r>
          </w:p>
        </w:tc>
      </w:tr>
      <w:tr w:rsidR="009129A0" w:rsidRPr="0022279E" w:rsidTr="00AD21B6">
        <w:tc>
          <w:tcPr>
            <w:tcW w:w="496" w:type="dxa"/>
            <w:shd w:val="clear" w:color="auto" w:fill="FBD4B4" w:themeFill="accent6" w:themeFillTint="66"/>
          </w:tcPr>
          <w:p w:rsidR="009129A0" w:rsidRPr="0022279E" w:rsidRDefault="009129A0" w:rsidP="00912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:rsidR="009129A0" w:rsidRPr="0022279E" w:rsidRDefault="009129A0" w:rsidP="009129A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bCs/>
                <w:i/>
                <w:iCs/>
                <w:color w:val="E36C0A" w:themeColor="accent6" w:themeShade="BF"/>
                <w:sz w:val="20"/>
                <w:szCs w:val="20"/>
                <w:lang w:eastAsia="pl-PL"/>
              </w:rPr>
              <w:t>Przerwa obiadowa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9129A0" w:rsidRPr="0022279E" w:rsidRDefault="009129A0" w:rsidP="0091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FBD4B4" w:themeFill="accent6" w:themeFillTint="66"/>
          </w:tcPr>
          <w:p w:rsidR="009129A0" w:rsidRPr="0022279E" w:rsidRDefault="009129A0" w:rsidP="009129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  <w:t>14.00-14.50</w:t>
            </w:r>
          </w:p>
        </w:tc>
      </w:tr>
      <w:tr w:rsidR="009129A0" w:rsidRPr="0022279E" w:rsidTr="00AD21B6">
        <w:tc>
          <w:tcPr>
            <w:tcW w:w="496" w:type="dxa"/>
          </w:tcPr>
          <w:p w:rsidR="009129A0" w:rsidRPr="0022279E" w:rsidRDefault="009129A0" w:rsidP="009129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52" w:type="dxa"/>
          </w:tcPr>
          <w:p w:rsidR="009129A0" w:rsidRPr="0022279E" w:rsidRDefault="009129A0" w:rsidP="009129A0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  <w:lang w:eastAsia="pl-PL"/>
              </w:rPr>
              <w:t xml:space="preserve">8-Wycena nieruchomości dla banku uniwersalnego w świetle standardu zawodowego </w:t>
            </w:r>
          </w:p>
        </w:tc>
        <w:tc>
          <w:tcPr>
            <w:tcW w:w="3402" w:type="dxa"/>
          </w:tcPr>
          <w:p w:rsidR="009129A0" w:rsidRPr="0022279E" w:rsidRDefault="009129A0" w:rsidP="00912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  <w:lang w:eastAsia="pl-PL"/>
              </w:rPr>
              <w:t xml:space="preserve">Magdalena Małecka </w:t>
            </w:r>
          </w:p>
          <w:p w:rsidR="009129A0" w:rsidRPr="0022279E" w:rsidRDefault="009129A0" w:rsidP="0091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</w:tcPr>
          <w:p w:rsidR="009129A0" w:rsidRPr="0022279E" w:rsidRDefault="009129A0" w:rsidP="009129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14.50 -16.20</w:t>
            </w:r>
          </w:p>
          <w:p w:rsidR="009129A0" w:rsidRPr="0022279E" w:rsidRDefault="009129A0" w:rsidP="009129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2g</w:t>
            </w:r>
          </w:p>
          <w:p w:rsidR="009129A0" w:rsidRPr="0022279E" w:rsidRDefault="009129A0" w:rsidP="009129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16.30-18.45</w:t>
            </w:r>
          </w:p>
          <w:p w:rsidR="009129A0" w:rsidRPr="0022279E" w:rsidRDefault="009129A0" w:rsidP="009129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E36C0A" w:themeColor="accent6" w:themeShade="BF"/>
                <w:sz w:val="20"/>
                <w:szCs w:val="20"/>
                <w:lang w:eastAsia="pl-PL"/>
              </w:rPr>
              <w:t>3g</w:t>
            </w:r>
          </w:p>
        </w:tc>
      </w:tr>
    </w:tbl>
    <w:p w:rsidR="0022279E" w:rsidRDefault="0022279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31849B" w:themeColor="accent5" w:themeShade="BF"/>
          <w:lang w:eastAsia="pl-PL"/>
        </w:rPr>
      </w:pPr>
    </w:p>
    <w:p w:rsidR="00C74E04" w:rsidRPr="00C74E04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31849B" w:themeColor="accent5" w:themeShade="BF"/>
          <w:sz w:val="28"/>
          <w:szCs w:val="24"/>
          <w:lang w:eastAsia="pl-PL"/>
        </w:rPr>
      </w:pPr>
      <w:r w:rsidRPr="00C74E04">
        <w:rPr>
          <w:rFonts w:ascii="Arial" w:eastAsia="Times New Roman" w:hAnsi="Arial" w:cs="Arial"/>
          <w:b/>
          <w:bCs/>
          <w:i/>
          <w:color w:val="31849B" w:themeColor="accent5" w:themeShade="BF"/>
          <w:sz w:val="24"/>
          <w:lang w:eastAsia="pl-PL"/>
        </w:rPr>
        <w:t>SESJA II -dzień drugi</w:t>
      </w:r>
      <w:r w:rsidRPr="00C74E04">
        <w:rPr>
          <w:rFonts w:ascii="Arial" w:eastAsia="Times New Roman" w:hAnsi="Arial" w:cs="Arial"/>
          <w:b/>
          <w:bCs/>
          <w:i/>
          <w:color w:val="31849B" w:themeColor="accent5" w:themeShade="BF"/>
          <w:sz w:val="20"/>
          <w:szCs w:val="18"/>
          <w:lang w:eastAsia="pl-PL"/>
        </w:rPr>
        <w:t xml:space="preserve"> – </w:t>
      </w:r>
      <w:r w:rsidR="00C74E04" w:rsidRPr="00C74E04">
        <w:rPr>
          <w:rFonts w:ascii="Arial" w:eastAsia="Times New Roman" w:hAnsi="Arial" w:cs="Arial"/>
          <w:b/>
          <w:bCs/>
          <w:i/>
          <w:color w:val="31849B" w:themeColor="accent5" w:themeShade="BF"/>
          <w:sz w:val="28"/>
          <w:szCs w:val="24"/>
          <w:lang w:eastAsia="pl-PL"/>
        </w:rPr>
        <w:t>8 listopada</w:t>
      </w:r>
      <w:r w:rsidRPr="00C74E04">
        <w:rPr>
          <w:rFonts w:ascii="Arial" w:eastAsia="Times New Roman" w:hAnsi="Arial" w:cs="Arial"/>
          <w:b/>
          <w:bCs/>
          <w:i/>
          <w:color w:val="31849B" w:themeColor="accent5" w:themeShade="BF"/>
          <w:sz w:val="28"/>
          <w:szCs w:val="24"/>
          <w:lang w:eastAsia="pl-PL"/>
        </w:rPr>
        <w:t xml:space="preserve"> 2018r</w:t>
      </w:r>
      <w:r w:rsidRPr="00C74E04">
        <w:rPr>
          <w:rFonts w:ascii="Arial" w:eastAsia="Times New Roman" w:hAnsi="Arial" w:cs="Arial"/>
          <w:b/>
          <w:bCs/>
          <w:i/>
          <w:color w:val="31849B" w:themeColor="accent5" w:themeShade="BF"/>
          <w:sz w:val="20"/>
          <w:szCs w:val="18"/>
          <w:lang w:eastAsia="pl-PL"/>
        </w:rPr>
        <w:t xml:space="preserve">.- </w:t>
      </w:r>
      <w:r w:rsidRPr="00C74E04">
        <w:rPr>
          <w:rFonts w:ascii="Arial" w:eastAsia="Times New Roman" w:hAnsi="Arial" w:cs="Arial"/>
          <w:b/>
          <w:bCs/>
          <w:i/>
          <w:color w:val="31849B" w:themeColor="accent5" w:themeShade="BF"/>
          <w:sz w:val="28"/>
          <w:szCs w:val="24"/>
          <w:lang w:eastAsia="pl-PL"/>
        </w:rPr>
        <w:t>8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110"/>
        <w:gridCol w:w="3402"/>
        <w:gridCol w:w="1560"/>
      </w:tblGrid>
      <w:tr w:rsidR="00013D1E" w:rsidRPr="0022279E" w:rsidTr="00AD21B6">
        <w:tc>
          <w:tcPr>
            <w:tcW w:w="496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013D1E" w:rsidRPr="0022279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Godziny</w:t>
            </w:r>
          </w:p>
        </w:tc>
      </w:tr>
      <w:tr w:rsidR="00EB3D33" w:rsidRPr="0022279E" w:rsidTr="00981B06">
        <w:tc>
          <w:tcPr>
            <w:tcW w:w="496" w:type="dxa"/>
          </w:tcPr>
          <w:p w:rsidR="00EB3D33" w:rsidRPr="0022279E" w:rsidRDefault="00EB3D33" w:rsidP="00EB3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</w:tcPr>
          <w:p w:rsidR="00EB3D33" w:rsidRPr="009129A0" w:rsidRDefault="00EB3D33" w:rsidP="00EB3D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129A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7-Wybrane elementy metodyki wyceny nieruchomości</w:t>
            </w:r>
            <w:bookmarkStart w:id="0" w:name="_GoBack"/>
            <w:bookmarkEnd w:id="0"/>
          </w:p>
        </w:tc>
        <w:tc>
          <w:tcPr>
            <w:tcW w:w="3402" w:type="dxa"/>
          </w:tcPr>
          <w:p w:rsidR="00EB3D33" w:rsidRPr="00EB3D33" w:rsidRDefault="00EB3D33" w:rsidP="00EB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EB3D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Małgorzata Skąpska</w:t>
            </w:r>
          </w:p>
        </w:tc>
        <w:tc>
          <w:tcPr>
            <w:tcW w:w="1560" w:type="dxa"/>
          </w:tcPr>
          <w:p w:rsidR="00EB3D33" w:rsidRPr="0022279E" w:rsidRDefault="00EB3D33" w:rsidP="00EB3D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  <w:t>9.00-10.30</w:t>
            </w:r>
          </w:p>
          <w:p w:rsidR="00EB3D33" w:rsidRPr="0022279E" w:rsidRDefault="00EB3D33" w:rsidP="00EB3D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  <w:t>2g</w:t>
            </w:r>
          </w:p>
          <w:p w:rsidR="00EB3D33" w:rsidRPr="0022279E" w:rsidRDefault="00EB3D33" w:rsidP="00EB3D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</w:pPr>
          </w:p>
        </w:tc>
      </w:tr>
      <w:tr w:rsidR="00EB3D33" w:rsidRPr="0022279E" w:rsidTr="00AD21B6">
        <w:tc>
          <w:tcPr>
            <w:tcW w:w="496" w:type="dxa"/>
            <w:shd w:val="clear" w:color="auto" w:fill="FBD4B4" w:themeFill="accent6" w:themeFillTint="66"/>
          </w:tcPr>
          <w:p w:rsidR="00EB3D33" w:rsidRPr="0022279E" w:rsidRDefault="00EB3D33" w:rsidP="00EB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EB3D33" w:rsidRPr="0022279E" w:rsidRDefault="00EB3D33" w:rsidP="00EB3D33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bCs/>
                <w:i/>
                <w:color w:val="31849B" w:themeColor="accent5" w:themeShade="BF"/>
                <w:sz w:val="20"/>
                <w:szCs w:val="20"/>
                <w:lang w:eastAsia="pl-PL"/>
              </w:rPr>
              <w:t>Przerwa na kawę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EB3D33" w:rsidRPr="0022279E" w:rsidRDefault="00EB3D33" w:rsidP="00EB3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EB3D33" w:rsidRPr="0022279E" w:rsidRDefault="00EB3D33" w:rsidP="00EB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10.30-10.40</w:t>
            </w:r>
          </w:p>
        </w:tc>
      </w:tr>
      <w:tr w:rsidR="00EB3D33" w:rsidRPr="0022279E" w:rsidTr="00981B06">
        <w:tc>
          <w:tcPr>
            <w:tcW w:w="496" w:type="dxa"/>
          </w:tcPr>
          <w:p w:rsidR="00EB3D33" w:rsidRPr="0022279E" w:rsidRDefault="00EB3D33" w:rsidP="00EB3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</w:tcPr>
          <w:p w:rsidR="00EB3D33" w:rsidRPr="009129A0" w:rsidRDefault="00EB3D33" w:rsidP="00EB3D3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129A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7-Wybrane elementy metodyki wyceny nieruchomości</w:t>
            </w:r>
          </w:p>
        </w:tc>
        <w:tc>
          <w:tcPr>
            <w:tcW w:w="3402" w:type="dxa"/>
          </w:tcPr>
          <w:p w:rsidR="00EB3D33" w:rsidRPr="009129A0" w:rsidRDefault="00EB3D33" w:rsidP="00EB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9129A0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Mirosława Czaplińska</w:t>
            </w:r>
          </w:p>
        </w:tc>
        <w:tc>
          <w:tcPr>
            <w:tcW w:w="1560" w:type="dxa"/>
          </w:tcPr>
          <w:p w:rsidR="00EB3D33" w:rsidRPr="009129A0" w:rsidRDefault="00EB3D33" w:rsidP="00EB3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9129A0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10.40-12.10</w:t>
            </w:r>
          </w:p>
          <w:p w:rsidR="00EB3D33" w:rsidRPr="009129A0" w:rsidRDefault="00EB3D33" w:rsidP="00EB3D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9129A0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2g</w:t>
            </w:r>
          </w:p>
        </w:tc>
      </w:tr>
      <w:tr w:rsidR="00EB3D33" w:rsidRPr="0022279E" w:rsidTr="00AD21B6">
        <w:tc>
          <w:tcPr>
            <w:tcW w:w="496" w:type="dxa"/>
            <w:shd w:val="clear" w:color="auto" w:fill="FBD4B4" w:themeFill="accent6" w:themeFillTint="66"/>
          </w:tcPr>
          <w:p w:rsidR="00EB3D33" w:rsidRPr="0022279E" w:rsidRDefault="00EB3D33" w:rsidP="00EB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EB3D33" w:rsidRPr="0022279E" w:rsidRDefault="00EB3D33" w:rsidP="00EB3D33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bCs/>
                <w:i/>
                <w:color w:val="31849B" w:themeColor="accent5" w:themeShade="BF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EB3D33" w:rsidRPr="0022279E" w:rsidRDefault="00EB3D33" w:rsidP="00EB3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EB3D33" w:rsidRPr="0022279E" w:rsidRDefault="00EB3D33" w:rsidP="00EB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12.10-12.20</w:t>
            </w:r>
          </w:p>
        </w:tc>
      </w:tr>
      <w:tr w:rsidR="00EB3D33" w:rsidRPr="0022279E" w:rsidTr="00981B06">
        <w:tc>
          <w:tcPr>
            <w:tcW w:w="496" w:type="dxa"/>
          </w:tcPr>
          <w:p w:rsidR="00EB3D33" w:rsidRPr="0022279E" w:rsidRDefault="00EB3D33" w:rsidP="00EB3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</w:tcPr>
          <w:p w:rsidR="00EB3D33" w:rsidRPr="0022279E" w:rsidRDefault="00EB3D33" w:rsidP="00EB3D33">
            <w:pPr>
              <w:spacing w:after="0" w:line="240" w:lineRule="auto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  <w:t xml:space="preserve">10-Źródła błędów w wycenie dla potrzeb zabezpieczenia wierzytelności. Studia przypadków: analiza przykładowych operatów szacunkowych. </w:t>
            </w:r>
          </w:p>
        </w:tc>
        <w:tc>
          <w:tcPr>
            <w:tcW w:w="3402" w:type="dxa"/>
          </w:tcPr>
          <w:p w:rsidR="00EB3D33" w:rsidRPr="0022279E" w:rsidRDefault="00EB3D33" w:rsidP="00EB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 xml:space="preserve">Zdzisława </w:t>
            </w:r>
            <w:proofErr w:type="spellStart"/>
            <w:r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Ledzion-trojanowska</w:t>
            </w:r>
            <w:proofErr w:type="spellEnd"/>
          </w:p>
        </w:tc>
        <w:tc>
          <w:tcPr>
            <w:tcW w:w="1560" w:type="dxa"/>
          </w:tcPr>
          <w:p w:rsidR="00EB3D33" w:rsidRPr="0022279E" w:rsidRDefault="00EB3D33" w:rsidP="00EB3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12.20-13.50</w:t>
            </w:r>
          </w:p>
          <w:p w:rsidR="00EB3D33" w:rsidRPr="0022279E" w:rsidRDefault="00EB3D33" w:rsidP="00EB3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2g</w:t>
            </w:r>
          </w:p>
        </w:tc>
      </w:tr>
      <w:tr w:rsidR="00EB3D33" w:rsidRPr="0022279E" w:rsidTr="00AD21B6">
        <w:tc>
          <w:tcPr>
            <w:tcW w:w="496" w:type="dxa"/>
            <w:shd w:val="clear" w:color="auto" w:fill="FBD4B4" w:themeFill="accent6" w:themeFillTint="66"/>
          </w:tcPr>
          <w:p w:rsidR="00EB3D33" w:rsidRPr="0022279E" w:rsidRDefault="00EB3D33" w:rsidP="00EB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0" w:type="dxa"/>
            <w:shd w:val="clear" w:color="auto" w:fill="FBD4B4" w:themeFill="accent6" w:themeFillTint="66"/>
          </w:tcPr>
          <w:p w:rsidR="00EB3D33" w:rsidRPr="0022279E" w:rsidRDefault="00EB3D33" w:rsidP="00EB3D33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bCs/>
                <w:i/>
                <w:color w:val="31849B" w:themeColor="accent5" w:themeShade="BF"/>
                <w:sz w:val="20"/>
                <w:szCs w:val="20"/>
                <w:lang w:eastAsia="pl-PL"/>
              </w:rPr>
              <w:t xml:space="preserve">Przerwa obiadowa </w:t>
            </w:r>
          </w:p>
        </w:tc>
        <w:tc>
          <w:tcPr>
            <w:tcW w:w="3402" w:type="dxa"/>
            <w:shd w:val="clear" w:color="auto" w:fill="FBD4B4" w:themeFill="accent6" w:themeFillTint="66"/>
          </w:tcPr>
          <w:p w:rsidR="00EB3D33" w:rsidRPr="0022279E" w:rsidRDefault="00EB3D33" w:rsidP="00EB3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EB3D33" w:rsidRPr="0022279E" w:rsidRDefault="00EB3D33" w:rsidP="00EB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13.50-14.30</w:t>
            </w:r>
          </w:p>
        </w:tc>
      </w:tr>
      <w:tr w:rsidR="00EB3D33" w:rsidRPr="0022279E" w:rsidTr="00981B06">
        <w:tc>
          <w:tcPr>
            <w:tcW w:w="496" w:type="dxa"/>
          </w:tcPr>
          <w:p w:rsidR="00EB3D33" w:rsidRPr="0022279E" w:rsidRDefault="00EB3D33" w:rsidP="00EB3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0" w:type="dxa"/>
          </w:tcPr>
          <w:p w:rsidR="00EB3D33" w:rsidRPr="0022279E" w:rsidRDefault="00EB3D33" w:rsidP="00EB3D33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31849B" w:themeColor="accent5" w:themeShade="BF"/>
                <w:sz w:val="20"/>
                <w:szCs w:val="20"/>
                <w:highlight w:val="lightGray"/>
                <w:lang w:eastAsia="pl-PL"/>
              </w:rPr>
            </w:pPr>
            <w:r w:rsidRPr="0022279E">
              <w:rPr>
                <w:rFonts w:ascii="Arial" w:eastAsia="Times New Roman" w:hAnsi="Arial" w:cs="Arial"/>
                <w:bCs/>
                <w:color w:val="31849B" w:themeColor="accent5" w:themeShade="BF"/>
                <w:sz w:val="20"/>
                <w:szCs w:val="20"/>
                <w:lang w:eastAsia="pl-PL"/>
              </w:rPr>
              <w:t>10-Źródła błędów w wycenie dla potrzeb zabezpieczenia wierzytelności. Studia przypadków: analiza przykładowych operatów szacunkowych c.d.</w:t>
            </w:r>
          </w:p>
        </w:tc>
        <w:tc>
          <w:tcPr>
            <w:tcW w:w="3402" w:type="dxa"/>
          </w:tcPr>
          <w:p w:rsidR="00EB3D33" w:rsidRPr="0022279E" w:rsidRDefault="00EB3D33" w:rsidP="00EB3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Zdzisława Ledzion-trojanowska</w:t>
            </w:r>
          </w:p>
        </w:tc>
        <w:tc>
          <w:tcPr>
            <w:tcW w:w="1560" w:type="dxa"/>
          </w:tcPr>
          <w:p w:rsidR="00EB3D33" w:rsidRPr="0022279E" w:rsidRDefault="00EB3D33" w:rsidP="00EB3D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14.30-16.00</w:t>
            </w:r>
          </w:p>
          <w:p w:rsidR="00EB3D33" w:rsidRPr="0022279E" w:rsidRDefault="00EB3D33" w:rsidP="00EB3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highlight w:val="lightGray"/>
                <w:lang w:eastAsia="pl-PL"/>
              </w:rPr>
            </w:pPr>
            <w:r w:rsidRPr="0022279E"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  <w:t>2g</w:t>
            </w:r>
          </w:p>
        </w:tc>
      </w:tr>
      <w:tr w:rsidR="00EB3D33" w:rsidRPr="0022279E" w:rsidTr="00981B06">
        <w:tc>
          <w:tcPr>
            <w:tcW w:w="496" w:type="dxa"/>
          </w:tcPr>
          <w:p w:rsidR="00EB3D33" w:rsidRPr="0022279E" w:rsidRDefault="00EB3D33" w:rsidP="00EB3D33">
            <w:pPr>
              <w:spacing w:after="0" w:line="240" w:lineRule="auto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</w:tcPr>
          <w:p w:rsidR="00EB3D33" w:rsidRPr="0022279E" w:rsidRDefault="00EB3D33" w:rsidP="00EB3D33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bCs/>
                <w:i/>
                <w:color w:val="31849B" w:themeColor="accent5" w:themeShade="BF"/>
                <w:sz w:val="20"/>
                <w:szCs w:val="20"/>
                <w:lang w:eastAsia="pl-PL"/>
              </w:rPr>
              <w:t xml:space="preserve"> TEST</w:t>
            </w:r>
          </w:p>
        </w:tc>
        <w:tc>
          <w:tcPr>
            <w:tcW w:w="3402" w:type="dxa"/>
          </w:tcPr>
          <w:p w:rsidR="00EB3D33" w:rsidRPr="0022279E" w:rsidRDefault="00EB3D33" w:rsidP="00EB3D33">
            <w:pPr>
              <w:spacing w:after="0" w:line="240" w:lineRule="auto"/>
              <w:rPr>
                <w:rFonts w:ascii="Arial" w:eastAsia="Times New Roman" w:hAnsi="Arial" w:cs="Arial"/>
                <w:color w:val="31849B" w:themeColor="accent5" w:themeShade="BF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EB3D33" w:rsidRPr="0022279E" w:rsidRDefault="00EB3D33" w:rsidP="00EB3D33">
            <w:pPr>
              <w:spacing w:after="0" w:line="240" w:lineRule="auto"/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</w:pPr>
            <w:r w:rsidRPr="0022279E">
              <w:rPr>
                <w:rFonts w:ascii="Arial" w:eastAsia="Times New Roman" w:hAnsi="Arial" w:cs="Arial"/>
                <w:b/>
                <w:color w:val="31849B" w:themeColor="accent5" w:themeShade="BF"/>
                <w:sz w:val="20"/>
                <w:szCs w:val="20"/>
                <w:lang w:eastAsia="pl-PL"/>
              </w:rPr>
              <w:t>ok.16.15-17.00</w:t>
            </w:r>
          </w:p>
        </w:tc>
      </w:tr>
    </w:tbl>
    <w:p w:rsidR="00013D1E" w:rsidRPr="0022279E" w:rsidRDefault="00013D1E" w:rsidP="00013D1E">
      <w:pPr>
        <w:spacing w:after="0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</w:pPr>
    </w:p>
    <w:p w:rsidR="00F27ABE" w:rsidRDefault="00F27ABE"/>
    <w:sectPr w:rsidR="00F27ABE" w:rsidSect="00AD21B6">
      <w:pgSz w:w="11906" w:h="16838" w:code="9"/>
      <w:pgMar w:top="1418" w:right="1418" w:bottom="1418" w:left="1418" w:header="567" w:footer="567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3D1E"/>
    <w:rsid w:val="00013D1E"/>
    <w:rsid w:val="00146092"/>
    <w:rsid w:val="00151A59"/>
    <w:rsid w:val="001A2C2E"/>
    <w:rsid w:val="00216621"/>
    <w:rsid w:val="0022279E"/>
    <w:rsid w:val="00243935"/>
    <w:rsid w:val="0026358B"/>
    <w:rsid w:val="002A1D82"/>
    <w:rsid w:val="003C0EF9"/>
    <w:rsid w:val="00507694"/>
    <w:rsid w:val="00512359"/>
    <w:rsid w:val="005C01BB"/>
    <w:rsid w:val="005F5434"/>
    <w:rsid w:val="00630656"/>
    <w:rsid w:val="006E3737"/>
    <w:rsid w:val="009129A0"/>
    <w:rsid w:val="009313B6"/>
    <w:rsid w:val="009C4B2A"/>
    <w:rsid w:val="00AD21B6"/>
    <w:rsid w:val="00B038A5"/>
    <w:rsid w:val="00BA33F6"/>
    <w:rsid w:val="00C74E04"/>
    <w:rsid w:val="00CD28AF"/>
    <w:rsid w:val="00D2318A"/>
    <w:rsid w:val="00D46007"/>
    <w:rsid w:val="00DC3DCE"/>
    <w:rsid w:val="00E71905"/>
    <w:rsid w:val="00EB3D33"/>
    <w:rsid w:val="00F2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Sekretariat</cp:lastModifiedBy>
  <cp:revision>2</cp:revision>
  <cp:lastPrinted>2018-08-14T13:06:00Z</cp:lastPrinted>
  <dcterms:created xsi:type="dcterms:W3CDTF">2018-11-05T08:22:00Z</dcterms:created>
  <dcterms:modified xsi:type="dcterms:W3CDTF">2018-11-05T08:22:00Z</dcterms:modified>
</cp:coreProperties>
</file>