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B91" w:rsidRDefault="005E2F2E" w:rsidP="00572C45">
      <w:pPr>
        <w:ind w:left="1416" w:firstLine="708"/>
        <w:rPr>
          <w:rFonts w:cstheme="minorHAnsi"/>
          <w:b/>
          <w:color w:val="0000FF"/>
          <w:sz w:val="20"/>
          <w:szCs w:val="20"/>
        </w:rPr>
      </w:pPr>
      <w:r w:rsidRPr="00A330A2">
        <w:rPr>
          <w:rFonts w:cstheme="minorHAnsi"/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194945</wp:posOffset>
            </wp:positionV>
            <wp:extent cx="1536951" cy="1542415"/>
            <wp:effectExtent l="0" t="0" r="6350" b="635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951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2C45" w:rsidRDefault="00572C45" w:rsidP="00572C45">
      <w:pPr>
        <w:ind w:left="1416" w:firstLine="708"/>
        <w:jc w:val="right"/>
        <w:rPr>
          <w:rFonts w:cstheme="minorHAnsi"/>
          <w:color w:val="0000FF"/>
          <w:sz w:val="20"/>
          <w:szCs w:val="20"/>
        </w:rPr>
      </w:pPr>
    </w:p>
    <w:p w:rsidR="00572C45" w:rsidRDefault="00572C45" w:rsidP="00572C45">
      <w:pPr>
        <w:rPr>
          <w:rFonts w:cstheme="minorHAnsi"/>
          <w:color w:val="0000FF"/>
          <w:sz w:val="20"/>
          <w:szCs w:val="20"/>
        </w:rPr>
      </w:pPr>
    </w:p>
    <w:p w:rsidR="00773C90" w:rsidRDefault="00773C90" w:rsidP="00572C45">
      <w:pPr>
        <w:ind w:left="2124" w:firstLine="708"/>
        <w:rPr>
          <w:rFonts w:cstheme="minorHAnsi"/>
          <w:b/>
          <w:sz w:val="32"/>
          <w:szCs w:val="32"/>
        </w:rPr>
      </w:pPr>
    </w:p>
    <w:p w:rsidR="00970B91" w:rsidRPr="00572C45" w:rsidRDefault="00970B91" w:rsidP="00572C45">
      <w:pPr>
        <w:ind w:left="2124" w:firstLine="708"/>
        <w:rPr>
          <w:rFonts w:cstheme="minorHAnsi"/>
          <w:b/>
          <w:sz w:val="32"/>
          <w:szCs w:val="32"/>
        </w:rPr>
      </w:pPr>
      <w:r w:rsidRPr="00572C45">
        <w:rPr>
          <w:rFonts w:cstheme="minorHAnsi"/>
          <w:b/>
          <w:sz w:val="32"/>
          <w:szCs w:val="32"/>
        </w:rPr>
        <w:t>FORMULARZ ZGŁOSZENIOWY</w:t>
      </w:r>
    </w:p>
    <w:p w:rsidR="00485C77" w:rsidRPr="00572C45" w:rsidRDefault="00852CFD" w:rsidP="008056D2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40"/>
          <w:szCs w:val="40"/>
        </w:rPr>
        <w:t xml:space="preserve"> </w:t>
      </w:r>
      <w:r w:rsidR="00572C45" w:rsidRPr="00572C45">
        <w:rPr>
          <w:rFonts w:cstheme="minorHAnsi"/>
          <w:b/>
          <w:sz w:val="32"/>
          <w:szCs w:val="32"/>
        </w:rPr>
        <w:t>2</w:t>
      </w:r>
      <w:r w:rsidR="00773C90">
        <w:rPr>
          <w:rFonts w:cstheme="minorHAnsi"/>
          <w:b/>
          <w:sz w:val="32"/>
          <w:szCs w:val="32"/>
        </w:rPr>
        <w:t>5</w:t>
      </w:r>
      <w:r w:rsidRPr="00572C45">
        <w:rPr>
          <w:rFonts w:cstheme="minorHAnsi"/>
          <w:b/>
          <w:sz w:val="32"/>
          <w:szCs w:val="32"/>
        </w:rPr>
        <w:t>.</w:t>
      </w:r>
      <w:r w:rsidR="00827570" w:rsidRPr="00572C45">
        <w:rPr>
          <w:rFonts w:cstheme="minorHAnsi"/>
          <w:b/>
          <w:sz w:val="32"/>
          <w:szCs w:val="32"/>
        </w:rPr>
        <w:t>1</w:t>
      </w:r>
      <w:r w:rsidR="00572C45" w:rsidRPr="00572C45">
        <w:rPr>
          <w:rFonts w:cstheme="minorHAnsi"/>
          <w:b/>
          <w:sz w:val="32"/>
          <w:szCs w:val="32"/>
        </w:rPr>
        <w:t>1</w:t>
      </w:r>
      <w:r w:rsidRPr="00572C45">
        <w:rPr>
          <w:rFonts w:cstheme="minorHAnsi"/>
          <w:b/>
          <w:sz w:val="32"/>
          <w:szCs w:val="32"/>
        </w:rPr>
        <w:t>.20</w:t>
      </w:r>
      <w:r w:rsidR="00DE17E9" w:rsidRPr="00572C45">
        <w:rPr>
          <w:rFonts w:cstheme="minorHAnsi"/>
          <w:b/>
          <w:sz w:val="32"/>
          <w:szCs w:val="32"/>
        </w:rPr>
        <w:t>2</w:t>
      </w:r>
      <w:r w:rsidR="00773C90">
        <w:rPr>
          <w:rFonts w:cstheme="minorHAnsi"/>
          <w:b/>
          <w:sz w:val="32"/>
          <w:szCs w:val="32"/>
        </w:rPr>
        <w:t>2</w:t>
      </w:r>
      <w:r w:rsidRPr="00572C45">
        <w:rPr>
          <w:rFonts w:cstheme="minorHAnsi"/>
          <w:b/>
          <w:sz w:val="32"/>
          <w:szCs w:val="32"/>
        </w:rPr>
        <w:t xml:space="preserve"> </w:t>
      </w:r>
      <w:r w:rsidR="00485C77" w:rsidRPr="00572C45">
        <w:rPr>
          <w:rFonts w:cstheme="minorHAnsi"/>
          <w:b/>
          <w:sz w:val="32"/>
          <w:szCs w:val="32"/>
        </w:rPr>
        <w:t>r.</w:t>
      </w:r>
    </w:p>
    <w:p w:rsidR="00A330A2" w:rsidRPr="00572C45" w:rsidRDefault="00572C45" w:rsidP="00A330A2">
      <w:pPr>
        <w:jc w:val="center"/>
        <w:rPr>
          <w:rFonts w:cstheme="minorHAnsi"/>
          <w:sz w:val="24"/>
          <w:szCs w:val="24"/>
          <w:u w:val="single"/>
        </w:rPr>
      </w:pPr>
      <w:r w:rsidRPr="00572C45">
        <w:rPr>
          <w:rFonts w:cstheme="minorHAnsi"/>
          <w:sz w:val="24"/>
          <w:szCs w:val="24"/>
          <w:u w:val="single"/>
        </w:rPr>
        <w:t>Konferencja online</w:t>
      </w:r>
      <w:r w:rsidR="00446E5A" w:rsidRPr="00572C45">
        <w:rPr>
          <w:rFonts w:cstheme="minorHAnsi"/>
          <w:sz w:val="24"/>
          <w:szCs w:val="24"/>
          <w:u w:val="single"/>
        </w:rPr>
        <w:t>:</w:t>
      </w:r>
      <w:r w:rsidR="00276EF7" w:rsidRPr="00572C45">
        <w:rPr>
          <w:rFonts w:cstheme="minorHAnsi"/>
          <w:sz w:val="24"/>
          <w:szCs w:val="24"/>
          <w:u w:val="single"/>
        </w:rPr>
        <w:t xml:space="preserve"> </w:t>
      </w:r>
    </w:p>
    <w:p w:rsidR="00572C45" w:rsidRPr="00572C45" w:rsidRDefault="00572C45" w:rsidP="00773C90">
      <w:pPr>
        <w:jc w:val="center"/>
        <w:rPr>
          <w:rFonts w:cstheme="minorHAnsi"/>
          <w:b/>
          <w:bCs/>
          <w:color w:val="000000"/>
          <w:sz w:val="28"/>
          <w:szCs w:val="28"/>
          <w:lang w:eastAsia="pl-PL"/>
        </w:rPr>
      </w:pPr>
      <w:r w:rsidRPr="00572C45">
        <w:rPr>
          <w:rFonts w:cstheme="minorHAnsi"/>
          <w:b/>
          <w:bCs/>
          <w:color w:val="000000"/>
          <w:sz w:val="28"/>
          <w:szCs w:val="28"/>
          <w:lang w:eastAsia="pl-PL"/>
        </w:rPr>
        <w:t>„</w:t>
      </w:r>
      <w:r w:rsidR="00773C90">
        <w:rPr>
          <w:rFonts w:cstheme="minorHAnsi"/>
          <w:b/>
          <w:bCs/>
          <w:color w:val="000000"/>
          <w:sz w:val="28"/>
          <w:szCs w:val="28"/>
          <w:lang w:eastAsia="pl-PL"/>
        </w:rPr>
        <w:t>Wybrane zagadnienia stosowania podejścia dochodowego w wycenie</w:t>
      </w:r>
      <w:r w:rsidRPr="00572C45">
        <w:rPr>
          <w:rFonts w:cstheme="minorHAnsi"/>
          <w:b/>
          <w:bCs/>
          <w:color w:val="000000"/>
          <w:sz w:val="28"/>
          <w:szCs w:val="28"/>
          <w:lang w:eastAsia="pl-PL"/>
        </w:rPr>
        <w:t>”</w:t>
      </w:r>
    </w:p>
    <w:p w:rsidR="006A7DA5" w:rsidRPr="00572C45" w:rsidRDefault="006A7DA5" w:rsidP="00970B91">
      <w:pPr>
        <w:jc w:val="both"/>
        <w:rPr>
          <w:rFonts w:cstheme="minorHAnsi"/>
          <w:sz w:val="24"/>
          <w:szCs w:val="24"/>
          <w:u w:val="single"/>
        </w:rPr>
      </w:pPr>
      <w:r w:rsidRPr="00572C45">
        <w:rPr>
          <w:rFonts w:cstheme="minorHAnsi"/>
          <w:sz w:val="24"/>
          <w:szCs w:val="24"/>
          <w:u w:val="single"/>
        </w:rPr>
        <w:t>Wykładowcy:</w:t>
      </w:r>
      <w:r w:rsidR="00EF1ED8" w:rsidRPr="00572C45">
        <w:rPr>
          <w:rFonts w:cstheme="minorHAnsi"/>
          <w:sz w:val="24"/>
          <w:szCs w:val="24"/>
          <w:u w:val="single"/>
        </w:rPr>
        <w:t xml:space="preserve"> </w:t>
      </w:r>
      <w:r w:rsidR="00773C90">
        <w:rPr>
          <w:rFonts w:cstheme="minorHAnsi"/>
          <w:sz w:val="24"/>
          <w:szCs w:val="24"/>
          <w:u w:val="single"/>
        </w:rPr>
        <w:t xml:space="preserve">prof. dr hab. Ewa Kucharska- Stasiak, dr hab. Dariusz Trojanowski,                                    </w:t>
      </w:r>
      <w:bookmarkStart w:id="0" w:name="_GoBack"/>
      <w:bookmarkEnd w:id="0"/>
      <w:r w:rsidR="00773C90">
        <w:rPr>
          <w:rFonts w:cstheme="minorHAnsi"/>
          <w:sz w:val="24"/>
          <w:szCs w:val="24"/>
          <w:u w:val="single"/>
        </w:rPr>
        <w:t>mgr inż. Małgorzata Kosińska</w:t>
      </w:r>
      <w:r w:rsidR="00572C45" w:rsidRPr="00572C45">
        <w:rPr>
          <w:rFonts w:cstheme="minorHAnsi"/>
          <w:sz w:val="24"/>
          <w:szCs w:val="24"/>
          <w:u w:val="single"/>
        </w:rPr>
        <w:t>, Hubert Sobczyński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RPr="00A330A2" w:rsidTr="00572C45">
        <w:trPr>
          <w:trHeight w:val="772"/>
        </w:trPr>
        <w:tc>
          <w:tcPr>
            <w:tcW w:w="2360" w:type="dxa"/>
            <w:vAlign w:val="center"/>
          </w:tcPr>
          <w:p w:rsidR="00C23BFF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 xml:space="preserve">Nazwisko i Imię </w:t>
            </w:r>
          </w:p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( imiona)</w:t>
            </w:r>
          </w:p>
        </w:tc>
        <w:tc>
          <w:tcPr>
            <w:tcW w:w="6702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572C45">
        <w:trPr>
          <w:trHeight w:val="772"/>
        </w:trPr>
        <w:tc>
          <w:tcPr>
            <w:tcW w:w="2360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Adres</w:t>
            </w:r>
          </w:p>
        </w:tc>
        <w:tc>
          <w:tcPr>
            <w:tcW w:w="6702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572C45">
        <w:trPr>
          <w:trHeight w:val="772"/>
        </w:trPr>
        <w:tc>
          <w:tcPr>
            <w:tcW w:w="2360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Nr telefonu</w:t>
            </w:r>
          </w:p>
        </w:tc>
        <w:tc>
          <w:tcPr>
            <w:tcW w:w="6702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572C45">
        <w:trPr>
          <w:trHeight w:val="772"/>
        </w:trPr>
        <w:tc>
          <w:tcPr>
            <w:tcW w:w="2360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e-mail</w:t>
            </w:r>
          </w:p>
        </w:tc>
        <w:tc>
          <w:tcPr>
            <w:tcW w:w="6702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572C45">
        <w:trPr>
          <w:trHeight w:val="772"/>
        </w:trPr>
        <w:tc>
          <w:tcPr>
            <w:tcW w:w="2360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Nr uprawnień</w:t>
            </w:r>
          </w:p>
        </w:tc>
        <w:tc>
          <w:tcPr>
            <w:tcW w:w="6702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572C45">
        <w:trPr>
          <w:trHeight w:val="772"/>
        </w:trPr>
        <w:tc>
          <w:tcPr>
            <w:tcW w:w="2360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Przynależność do Stowarzyszenia</w:t>
            </w:r>
          </w:p>
        </w:tc>
        <w:tc>
          <w:tcPr>
            <w:tcW w:w="6702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572C45">
        <w:trPr>
          <w:trHeight w:val="772"/>
        </w:trPr>
        <w:tc>
          <w:tcPr>
            <w:tcW w:w="2360" w:type="dxa"/>
            <w:vAlign w:val="center"/>
          </w:tcPr>
          <w:p w:rsidR="00446E5A" w:rsidRPr="00A330A2" w:rsidRDefault="00485C77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Dane do wystawienia faktury VAT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72C45" w:rsidRPr="00A330A2" w:rsidRDefault="00572C45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485C77" w:rsidRPr="00A330A2" w:rsidRDefault="00485C77" w:rsidP="00970B91">
      <w:pPr>
        <w:jc w:val="both"/>
        <w:rPr>
          <w:rFonts w:cstheme="minorHAnsi"/>
          <w:sz w:val="20"/>
          <w:szCs w:val="20"/>
        </w:rPr>
      </w:pPr>
    </w:p>
    <w:p w:rsidR="00C23BFF" w:rsidRPr="00A330A2" w:rsidRDefault="00C23BFF" w:rsidP="001A081E">
      <w:pPr>
        <w:spacing w:after="0"/>
        <w:jc w:val="both"/>
        <w:rPr>
          <w:rFonts w:cstheme="minorHAnsi"/>
          <w:sz w:val="18"/>
          <w:szCs w:val="18"/>
        </w:rPr>
      </w:pPr>
      <w:r w:rsidRPr="00A330A2">
        <w:rPr>
          <w:rFonts w:cstheme="minorHAnsi"/>
          <w:sz w:val="18"/>
          <w:szCs w:val="18"/>
        </w:rPr>
        <w:t>Oświadczam, że wyrażam zgodę na przetwarzanie moich danych Osobowych przez Polską Federację</w:t>
      </w:r>
    </w:p>
    <w:p w:rsidR="00C23BFF" w:rsidRPr="00A330A2" w:rsidRDefault="00C23BFF" w:rsidP="001A081E">
      <w:pPr>
        <w:spacing w:after="0"/>
        <w:jc w:val="both"/>
        <w:rPr>
          <w:rFonts w:cstheme="minorHAnsi"/>
          <w:sz w:val="18"/>
          <w:szCs w:val="18"/>
        </w:rPr>
      </w:pPr>
      <w:r w:rsidRPr="00A330A2">
        <w:rPr>
          <w:rFonts w:cstheme="minorHAnsi"/>
          <w:sz w:val="18"/>
          <w:szCs w:val="18"/>
        </w:rPr>
        <w:t xml:space="preserve">Stowarzyszeń Rzeczoznawców Majątkowych zgodnie z ustawą z dnia 29 sierpnia 1997 o ochronie danych Osobowych </w:t>
      </w:r>
      <w:r w:rsidR="001A081E" w:rsidRPr="00A330A2">
        <w:rPr>
          <w:rFonts w:cstheme="minorHAnsi"/>
          <w:sz w:val="18"/>
          <w:szCs w:val="18"/>
        </w:rPr>
        <w:t xml:space="preserve"> (tj. Dz. U. nr 101 z 2002 r., poz</w:t>
      </w:r>
      <w:r w:rsidR="00DE17E9">
        <w:rPr>
          <w:rFonts w:cstheme="minorHAnsi"/>
          <w:sz w:val="18"/>
          <w:szCs w:val="18"/>
        </w:rPr>
        <w:t>. 926 z późniejszymi zmianami</w:t>
      </w:r>
      <w:r w:rsidR="001A081E" w:rsidRPr="00A330A2">
        <w:rPr>
          <w:rFonts w:cstheme="minorHAnsi"/>
          <w:sz w:val="18"/>
          <w:szCs w:val="18"/>
        </w:rPr>
        <w:t>)</w:t>
      </w:r>
    </w:p>
    <w:sectPr w:rsidR="00C23BFF" w:rsidRPr="00A330A2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F2E"/>
    <w:rsid w:val="001A081E"/>
    <w:rsid w:val="00276EF7"/>
    <w:rsid w:val="00446E5A"/>
    <w:rsid w:val="00456BE2"/>
    <w:rsid w:val="00485C77"/>
    <w:rsid w:val="00572C45"/>
    <w:rsid w:val="005E2F2E"/>
    <w:rsid w:val="006A6EF2"/>
    <w:rsid w:val="006A7DA5"/>
    <w:rsid w:val="00744CC9"/>
    <w:rsid w:val="00773C90"/>
    <w:rsid w:val="008056D2"/>
    <w:rsid w:val="00827570"/>
    <w:rsid w:val="00837705"/>
    <w:rsid w:val="00852CFD"/>
    <w:rsid w:val="008E4217"/>
    <w:rsid w:val="00916648"/>
    <w:rsid w:val="00970B91"/>
    <w:rsid w:val="00A04C29"/>
    <w:rsid w:val="00A330A2"/>
    <w:rsid w:val="00AD3CD1"/>
    <w:rsid w:val="00C23BFF"/>
    <w:rsid w:val="00C85911"/>
    <w:rsid w:val="00DE17E9"/>
    <w:rsid w:val="00EF1ED8"/>
    <w:rsid w:val="00F45E36"/>
    <w:rsid w:val="00FD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1975"/>
  <w15:docId w15:val="{DA3E3B5F-EE15-4E1B-880C-8E91BED0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2</cp:revision>
  <cp:lastPrinted>2018-07-25T13:24:00Z</cp:lastPrinted>
  <dcterms:created xsi:type="dcterms:W3CDTF">2022-10-28T05:26:00Z</dcterms:created>
  <dcterms:modified xsi:type="dcterms:W3CDTF">2022-10-28T05:26:00Z</dcterms:modified>
</cp:coreProperties>
</file>