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84" w:rsidRPr="00D733F1" w:rsidRDefault="007200F3" w:rsidP="00D733F1">
      <w:pPr>
        <w:jc w:val="center"/>
        <w:rPr>
          <w:b/>
          <w:sz w:val="32"/>
          <w:szCs w:val="32"/>
        </w:rPr>
      </w:pPr>
      <w:r w:rsidRPr="00D733F1">
        <w:rPr>
          <w:b/>
          <w:sz w:val="32"/>
          <w:szCs w:val="32"/>
        </w:rPr>
        <w:t>SPOTKANIE Z KRAJOWĄ IZBĄ BIEGŁYCH REWIDENTÓW</w:t>
      </w:r>
    </w:p>
    <w:p w:rsidR="007200F3" w:rsidRDefault="007200F3">
      <w:pPr>
        <w:rPr>
          <w:sz w:val="32"/>
          <w:szCs w:val="32"/>
        </w:rPr>
      </w:pP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>Termin spotkania: 09.06.2016</w:t>
      </w: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>Miejsce spotkania: Al. Jana Pawła II 80 Warszawa (siedziba KIBR)</w:t>
      </w: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>Obecni na spotkaniu:</w:t>
      </w: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 xml:space="preserve">- ze strony KIBR: </w:t>
      </w:r>
    </w:p>
    <w:p w:rsidR="007200F3" w:rsidRDefault="007200F3" w:rsidP="00CA328C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* Krzysztof </w:t>
      </w:r>
      <w:proofErr w:type="spellStart"/>
      <w:r>
        <w:rPr>
          <w:sz w:val="32"/>
          <w:szCs w:val="32"/>
        </w:rPr>
        <w:t>Burnos</w:t>
      </w:r>
      <w:proofErr w:type="spellEnd"/>
      <w:r>
        <w:rPr>
          <w:sz w:val="32"/>
          <w:szCs w:val="32"/>
        </w:rPr>
        <w:t xml:space="preserve"> – Prezes</w:t>
      </w:r>
    </w:p>
    <w:p w:rsidR="007200F3" w:rsidRDefault="007200F3" w:rsidP="00CA328C">
      <w:pPr>
        <w:ind w:left="708"/>
        <w:rPr>
          <w:sz w:val="32"/>
          <w:szCs w:val="32"/>
        </w:rPr>
      </w:pPr>
      <w:r>
        <w:rPr>
          <w:sz w:val="32"/>
          <w:szCs w:val="32"/>
        </w:rPr>
        <w:t>*Barbara Misterska-Dragan – Zastępca Prezesa</w:t>
      </w: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>- ze strony PFSRM:</w:t>
      </w:r>
    </w:p>
    <w:p w:rsidR="007200F3" w:rsidRDefault="007200F3" w:rsidP="00CA328C">
      <w:pPr>
        <w:ind w:left="708"/>
        <w:rPr>
          <w:sz w:val="32"/>
          <w:szCs w:val="32"/>
        </w:rPr>
      </w:pPr>
      <w:r>
        <w:rPr>
          <w:sz w:val="32"/>
          <w:szCs w:val="32"/>
        </w:rPr>
        <w:t>* Marek Wiśniewski – Prezydent</w:t>
      </w:r>
    </w:p>
    <w:p w:rsidR="007200F3" w:rsidRDefault="007200F3" w:rsidP="00CA328C">
      <w:pPr>
        <w:ind w:left="708"/>
        <w:rPr>
          <w:sz w:val="32"/>
          <w:szCs w:val="32"/>
        </w:rPr>
      </w:pPr>
      <w:r>
        <w:rPr>
          <w:sz w:val="32"/>
          <w:szCs w:val="32"/>
        </w:rPr>
        <w:t>* dr. Anna Be</w:t>
      </w:r>
      <w:r w:rsidR="003F5C9B">
        <w:rPr>
          <w:sz w:val="32"/>
          <w:szCs w:val="32"/>
        </w:rPr>
        <w:t>e</w:t>
      </w:r>
      <w:r>
        <w:rPr>
          <w:sz w:val="32"/>
          <w:szCs w:val="32"/>
        </w:rPr>
        <w:t>r-Zwolińska – Ekspert PFSRM</w:t>
      </w:r>
    </w:p>
    <w:p w:rsidR="007200F3" w:rsidRDefault="007200F3">
      <w:pPr>
        <w:rPr>
          <w:sz w:val="32"/>
          <w:szCs w:val="32"/>
        </w:rPr>
      </w:pPr>
      <w:r>
        <w:rPr>
          <w:sz w:val="32"/>
          <w:szCs w:val="32"/>
        </w:rPr>
        <w:t>Poruszone tematy:</w:t>
      </w:r>
    </w:p>
    <w:p w:rsidR="007200F3" w:rsidRDefault="007200F3" w:rsidP="007200F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Sprawa Ustawy o zmianie ustawy kodeks karny … w kontekście fałszywej opinii</w:t>
      </w:r>
    </w:p>
    <w:p w:rsidR="007200F3" w:rsidRDefault="007200F3" w:rsidP="007200F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Sprawa Ustawy o kredycie hipotecznym</w:t>
      </w:r>
    </w:p>
    <w:p w:rsidR="007200F3" w:rsidRDefault="007200F3" w:rsidP="007200F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Definicja niezależnego biegłego (eksperta)</w:t>
      </w:r>
    </w:p>
    <w:p w:rsidR="007200F3" w:rsidRDefault="003F5C9B" w:rsidP="007200F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Propozycja </w:t>
      </w:r>
      <w:r w:rsidR="007200F3">
        <w:rPr>
          <w:sz w:val="32"/>
          <w:szCs w:val="32"/>
        </w:rPr>
        <w:t>współpracy przy podnoszeniu kwalifikacji i wzajemnych szkoleń</w:t>
      </w:r>
    </w:p>
    <w:p w:rsidR="007200F3" w:rsidRDefault="002E6802" w:rsidP="00CA328C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Współpraca w zakresie pokazywania potencjału nieruchomości, wspólna rozmowa Banków, Audytorów i Rzeczoznawców</w:t>
      </w:r>
    </w:p>
    <w:p w:rsidR="007200F3" w:rsidRDefault="007200F3" w:rsidP="007200F3">
      <w:pPr>
        <w:rPr>
          <w:sz w:val="32"/>
          <w:szCs w:val="32"/>
        </w:rPr>
      </w:pPr>
      <w:r>
        <w:rPr>
          <w:sz w:val="32"/>
          <w:szCs w:val="32"/>
        </w:rPr>
        <w:t>W ramach spotkania ustalono:</w:t>
      </w:r>
    </w:p>
    <w:p w:rsidR="007200F3" w:rsidRDefault="007200F3" w:rsidP="007200F3">
      <w:pPr>
        <w:rPr>
          <w:sz w:val="32"/>
          <w:szCs w:val="32"/>
        </w:rPr>
      </w:pPr>
      <w:r>
        <w:rPr>
          <w:sz w:val="32"/>
          <w:szCs w:val="32"/>
        </w:rPr>
        <w:t xml:space="preserve">Ad.1. </w:t>
      </w:r>
    </w:p>
    <w:p w:rsidR="007200F3" w:rsidRDefault="007200F3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Temat „fałszywej opinii” nie był znany środowisku biegłych rewidentów. Informacje te spotkały się z dużym zainteresowaniem, sprawa wewnętrznie będzie przekazana do pionu legislacji KIBR. W zakresie współpracy z PFSRM, KIBR po analizie prawnej tej ustawy </w:t>
      </w:r>
      <w:r>
        <w:rPr>
          <w:sz w:val="32"/>
          <w:szCs w:val="32"/>
        </w:rPr>
        <w:lastRenderedPageBreak/>
        <w:t>uruchomi swoje kontakty lobbingowe w parlamencie w celu namawiania do resortowych zmian oddziaływania tej ustawy.</w:t>
      </w:r>
    </w:p>
    <w:p w:rsidR="007200F3" w:rsidRDefault="007200F3" w:rsidP="007200F3">
      <w:pPr>
        <w:rPr>
          <w:sz w:val="32"/>
          <w:szCs w:val="32"/>
        </w:rPr>
      </w:pPr>
      <w:r>
        <w:rPr>
          <w:sz w:val="32"/>
          <w:szCs w:val="32"/>
        </w:rPr>
        <w:t xml:space="preserve">Ad.2. </w:t>
      </w:r>
    </w:p>
    <w:p w:rsidR="002E6802" w:rsidRDefault="007200F3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>W zakresie ustawy o kredycie hipotecznym, Prezes KIBR stwierdził, iż istnieją duże problemy z identyfikacją informacji zawartych w operatach, brak</w:t>
      </w:r>
      <w:r w:rsidR="00CA328C">
        <w:rPr>
          <w:sz w:val="32"/>
          <w:szCs w:val="32"/>
        </w:rPr>
        <w:t>uje</w:t>
      </w:r>
      <w:r>
        <w:rPr>
          <w:sz w:val="32"/>
          <w:szCs w:val="32"/>
        </w:rPr>
        <w:t xml:space="preserve"> wzajemnych u</w:t>
      </w:r>
      <w:r w:rsidR="002E6802">
        <w:rPr>
          <w:sz w:val="32"/>
          <w:szCs w:val="32"/>
        </w:rPr>
        <w:t>zgodnień</w:t>
      </w:r>
      <w:r w:rsidR="007B5D2A">
        <w:rPr>
          <w:sz w:val="32"/>
          <w:szCs w:val="32"/>
        </w:rPr>
        <w:t xml:space="preserve"> jaki zakres niezbędnych informacji </w:t>
      </w:r>
      <w:r w:rsidR="002E6802">
        <w:rPr>
          <w:sz w:val="32"/>
          <w:szCs w:val="32"/>
        </w:rPr>
        <w:t>potrzebują Rewidenc</w:t>
      </w:r>
      <w:r>
        <w:rPr>
          <w:sz w:val="32"/>
          <w:szCs w:val="32"/>
        </w:rPr>
        <w:t xml:space="preserve">i </w:t>
      </w:r>
      <w:r w:rsidR="00CA328C">
        <w:rPr>
          <w:sz w:val="32"/>
          <w:szCs w:val="32"/>
        </w:rPr>
        <w:t>o</w:t>
      </w:r>
      <w:r w:rsidR="007B5D2A">
        <w:rPr>
          <w:sz w:val="32"/>
          <w:szCs w:val="32"/>
        </w:rPr>
        <w:t xml:space="preserve">d </w:t>
      </w:r>
      <w:r>
        <w:rPr>
          <w:sz w:val="32"/>
          <w:szCs w:val="32"/>
        </w:rPr>
        <w:t>Rzeczoznawc</w:t>
      </w:r>
      <w:r w:rsidR="007B5D2A">
        <w:rPr>
          <w:sz w:val="32"/>
          <w:szCs w:val="32"/>
        </w:rPr>
        <w:t>ów</w:t>
      </w:r>
      <w:r w:rsidR="002E6802">
        <w:rPr>
          <w:sz w:val="32"/>
          <w:szCs w:val="32"/>
        </w:rPr>
        <w:t>. W zakresie wycen dla sektora bankowego Prezes KIBR stwierdził, ze Rewidenci są konsumentami operatu</w:t>
      </w:r>
      <w:r w:rsidR="00CA328C">
        <w:rPr>
          <w:sz w:val="32"/>
          <w:szCs w:val="32"/>
        </w:rPr>
        <w:t>,</w:t>
      </w:r>
      <w:r w:rsidR="002E6802">
        <w:rPr>
          <w:sz w:val="32"/>
          <w:szCs w:val="32"/>
        </w:rPr>
        <w:t xml:space="preserve"> po fakcie jego wykonania, często po wielu miesiącach i konieczne tutaj są konsultacje w zakresie wzajemnej nomenklatury i prezentacji danych.</w:t>
      </w:r>
    </w:p>
    <w:p w:rsidR="002E6802" w:rsidRDefault="002E6802" w:rsidP="007200F3">
      <w:pPr>
        <w:rPr>
          <w:sz w:val="32"/>
          <w:szCs w:val="32"/>
        </w:rPr>
      </w:pPr>
      <w:r>
        <w:rPr>
          <w:sz w:val="32"/>
          <w:szCs w:val="32"/>
        </w:rPr>
        <w:t>Ad.3.</w:t>
      </w:r>
    </w:p>
    <w:p w:rsidR="002E6802" w:rsidRDefault="002E6802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>Prezydent PFSRM poprosił o definicję niezależnego eksperta w rozumieniu przepisów dla Audytorów. Prezes KIBR stwierdził, iż posługują się w swoich pracach Rewidenci dwoma pojęciami:</w:t>
      </w:r>
    </w:p>
    <w:p w:rsidR="002E6802" w:rsidRDefault="002E6802" w:rsidP="007200F3">
      <w:pPr>
        <w:rPr>
          <w:sz w:val="32"/>
          <w:szCs w:val="32"/>
        </w:rPr>
      </w:pPr>
      <w:r>
        <w:rPr>
          <w:sz w:val="32"/>
          <w:szCs w:val="32"/>
        </w:rPr>
        <w:t xml:space="preserve">- audytor wewnętrzny i </w:t>
      </w:r>
    </w:p>
    <w:p w:rsidR="002E6802" w:rsidRDefault="002E6802" w:rsidP="007200F3">
      <w:pPr>
        <w:rPr>
          <w:sz w:val="32"/>
          <w:szCs w:val="32"/>
        </w:rPr>
      </w:pPr>
      <w:r>
        <w:rPr>
          <w:sz w:val="32"/>
          <w:szCs w:val="32"/>
        </w:rPr>
        <w:t>- audytor zewnętrzny.</w:t>
      </w:r>
    </w:p>
    <w:p w:rsidR="002E6802" w:rsidRDefault="002E6802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>W ramach przepisów o Biegłych Rewidentach, obowiązuje wykładnia, że audytor wewnętrzny może być tylko obiektywny ale z uwagi na stosunek pracy, zależności i dominacji, pensji i świadczeń w tym premii nie jest niezależny. Natomiast audytor zewnętrzny może być niezależny.</w:t>
      </w:r>
    </w:p>
    <w:p w:rsidR="002E6802" w:rsidRDefault="002E6802" w:rsidP="007200F3">
      <w:pPr>
        <w:rPr>
          <w:sz w:val="32"/>
          <w:szCs w:val="32"/>
        </w:rPr>
      </w:pPr>
      <w:r>
        <w:rPr>
          <w:sz w:val="32"/>
          <w:szCs w:val="32"/>
        </w:rPr>
        <w:t>Ad.4.</w:t>
      </w:r>
    </w:p>
    <w:p w:rsidR="002E6802" w:rsidRDefault="002E6802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>W związku z napływającymi informacjami, iż Audytorzy mają wątpliwości przy badaniu bilansu</w:t>
      </w:r>
      <w:r w:rsidR="00CA328C">
        <w:rPr>
          <w:sz w:val="32"/>
          <w:szCs w:val="32"/>
        </w:rPr>
        <w:t>,</w:t>
      </w:r>
      <w:r>
        <w:rPr>
          <w:sz w:val="32"/>
          <w:szCs w:val="32"/>
        </w:rPr>
        <w:t xml:space="preserve"> w związku z opisami nieruchomości i sporządzonymi operatami czy opiniami, strony rozmowy ustaliły, że byłoby w interesie obu środowisk powołanie zespołu roboczego zbierającego przykłady problemów w wycenach i w badanych sprawozdaniach spółek oraz po zgromadzeniu tych informacji </w:t>
      </w:r>
      <w:r>
        <w:rPr>
          <w:sz w:val="32"/>
          <w:szCs w:val="32"/>
        </w:rPr>
        <w:lastRenderedPageBreak/>
        <w:t>przekazane zostanie to do PFSRM w celu wykonania szkolenia dla Rewidentów wraz z Rzeczoznawcami. Wzajemne zrozumienie problemów analizowanych przez oba środowiska będzie miało pozytywny wpływ na wykonywane czynności biegłych.</w:t>
      </w:r>
    </w:p>
    <w:p w:rsidR="002E6802" w:rsidRDefault="002E6802" w:rsidP="007200F3">
      <w:pPr>
        <w:rPr>
          <w:sz w:val="32"/>
          <w:szCs w:val="32"/>
        </w:rPr>
      </w:pPr>
      <w:r>
        <w:rPr>
          <w:sz w:val="32"/>
          <w:szCs w:val="32"/>
        </w:rPr>
        <w:t>Ad.5.</w:t>
      </w:r>
    </w:p>
    <w:p w:rsidR="002E6802" w:rsidRPr="007200F3" w:rsidRDefault="002E6802" w:rsidP="00CA328C">
      <w:pPr>
        <w:jc w:val="both"/>
        <w:rPr>
          <w:sz w:val="32"/>
          <w:szCs w:val="32"/>
        </w:rPr>
      </w:pPr>
      <w:r>
        <w:rPr>
          <w:sz w:val="32"/>
          <w:szCs w:val="32"/>
        </w:rPr>
        <w:t>Prezydent PFSRM przekazał informację, iż koniecznym jest ustalenie metodyki i formy prezentacji potencjału nieruchomości, szczególnie będącej w fazie inwestycyjnej w celu uświadomienia odbiorcom możliwego potencjalnego wzrostu</w:t>
      </w:r>
      <w:r w:rsidR="001A19FA">
        <w:rPr>
          <w:sz w:val="32"/>
          <w:szCs w:val="32"/>
        </w:rPr>
        <w:t xml:space="preserve"> jej wartości i uniknięcia spek</w:t>
      </w:r>
      <w:r>
        <w:rPr>
          <w:sz w:val="32"/>
          <w:szCs w:val="32"/>
        </w:rPr>
        <w:t>u</w:t>
      </w:r>
      <w:r w:rsidR="001A19FA">
        <w:rPr>
          <w:sz w:val="32"/>
          <w:szCs w:val="32"/>
        </w:rPr>
        <w:t>l</w:t>
      </w:r>
      <w:r>
        <w:rPr>
          <w:sz w:val="32"/>
          <w:szCs w:val="32"/>
        </w:rPr>
        <w:t>acji akcjami spółki posiadającej te nieruchomości. Przekazan</w:t>
      </w:r>
      <w:r w:rsidR="00CA328C">
        <w:rPr>
          <w:sz w:val="32"/>
          <w:szCs w:val="32"/>
        </w:rPr>
        <w:t>e</w:t>
      </w:r>
      <w:r>
        <w:rPr>
          <w:sz w:val="32"/>
          <w:szCs w:val="32"/>
        </w:rPr>
        <w:t xml:space="preserve"> został</w:t>
      </w:r>
      <w:r w:rsidR="00CA328C">
        <w:rPr>
          <w:sz w:val="32"/>
          <w:szCs w:val="32"/>
        </w:rPr>
        <w:t>y</w:t>
      </w:r>
      <w:r>
        <w:rPr>
          <w:sz w:val="32"/>
          <w:szCs w:val="32"/>
        </w:rPr>
        <w:t xml:space="preserve"> przykład</w:t>
      </w:r>
      <w:r w:rsidR="00CA328C">
        <w:rPr>
          <w:sz w:val="32"/>
          <w:szCs w:val="32"/>
        </w:rPr>
        <w:t>y</w:t>
      </w:r>
      <w:r>
        <w:rPr>
          <w:sz w:val="32"/>
          <w:szCs w:val="32"/>
        </w:rPr>
        <w:t xml:space="preserve"> kilku konferencji na świecie, gdzie trzy środowiska: Audytorów, Rzeczoznawców i Bankowców współpracują przy prezentacji materiałów dodatkowych dla akcjonariuszy</w:t>
      </w:r>
      <w:r w:rsidR="00CA328C">
        <w:rPr>
          <w:sz w:val="32"/>
          <w:szCs w:val="32"/>
        </w:rPr>
        <w:t>,</w:t>
      </w:r>
      <w:r>
        <w:rPr>
          <w:sz w:val="32"/>
          <w:szCs w:val="32"/>
        </w:rPr>
        <w:t xml:space="preserve"> pokazując</w:t>
      </w:r>
      <w:r w:rsidR="00CA328C">
        <w:rPr>
          <w:sz w:val="32"/>
          <w:szCs w:val="32"/>
        </w:rPr>
        <w:t>ych</w:t>
      </w:r>
      <w:r>
        <w:rPr>
          <w:sz w:val="32"/>
          <w:szCs w:val="32"/>
        </w:rPr>
        <w:t xml:space="preserve"> potencjał nieruchomości. Omówiono pojęcia High and </w:t>
      </w:r>
      <w:r w:rsidR="00CA328C">
        <w:rPr>
          <w:sz w:val="32"/>
          <w:szCs w:val="32"/>
        </w:rPr>
        <w:t>B</w:t>
      </w:r>
      <w:r>
        <w:rPr>
          <w:sz w:val="32"/>
          <w:szCs w:val="32"/>
        </w:rPr>
        <w:t xml:space="preserve">est </w:t>
      </w:r>
      <w:proofErr w:type="spellStart"/>
      <w:r w:rsidR="00CA328C">
        <w:rPr>
          <w:sz w:val="32"/>
          <w:szCs w:val="32"/>
        </w:rPr>
        <w:t>U</w:t>
      </w:r>
      <w:r>
        <w:rPr>
          <w:sz w:val="32"/>
          <w:szCs w:val="32"/>
        </w:rPr>
        <w:t>se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Value</w:t>
      </w:r>
      <w:proofErr w:type="spellEnd"/>
      <w:r>
        <w:rPr>
          <w:sz w:val="32"/>
          <w:szCs w:val="32"/>
        </w:rPr>
        <w:t xml:space="preserve">, Informacje te spotkały się z dużym zainteresowaniem KIBR i </w:t>
      </w:r>
      <w:r w:rsidR="00CA328C">
        <w:rPr>
          <w:sz w:val="32"/>
          <w:szCs w:val="32"/>
        </w:rPr>
        <w:t>wyrażono chęć</w:t>
      </w:r>
      <w:r>
        <w:rPr>
          <w:sz w:val="32"/>
          <w:szCs w:val="32"/>
        </w:rPr>
        <w:t xml:space="preserve"> dalsz</w:t>
      </w:r>
      <w:r w:rsidR="00CA328C">
        <w:rPr>
          <w:sz w:val="32"/>
          <w:szCs w:val="32"/>
        </w:rPr>
        <w:t>ych</w:t>
      </w:r>
      <w:r>
        <w:rPr>
          <w:sz w:val="32"/>
          <w:szCs w:val="32"/>
        </w:rPr>
        <w:t xml:space="preserve"> spotka</w:t>
      </w:r>
      <w:r w:rsidR="00CA328C">
        <w:rPr>
          <w:sz w:val="32"/>
          <w:szCs w:val="32"/>
        </w:rPr>
        <w:t>ń,</w:t>
      </w:r>
      <w:r>
        <w:rPr>
          <w:sz w:val="32"/>
          <w:szCs w:val="32"/>
        </w:rPr>
        <w:t xml:space="preserve"> w tym </w:t>
      </w:r>
      <w:r w:rsidR="00CA328C">
        <w:rPr>
          <w:sz w:val="32"/>
          <w:szCs w:val="32"/>
        </w:rPr>
        <w:t>temacie</w:t>
      </w:r>
      <w:r>
        <w:rPr>
          <w:sz w:val="32"/>
          <w:szCs w:val="32"/>
        </w:rPr>
        <w:t xml:space="preserve"> oraz konieczność powołania zespołu ekspertów, który wspólnie wypracuj</w:t>
      </w:r>
      <w:r w:rsidR="00CA328C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="001A19FA">
        <w:rPr>
          <w:sz w:val="32"/>
          <w:szCs w:val="32"/>
        </w:rPr>
        <w:t>wzajemne stanowisko.</w:t>
      </w:r>
      <w:r>
        <w:rPr>
          <w:sz w:val="32"/>
          <w:szCs w:val="32"/>
        </w:rPr>
        <w:t xml:space="preserve"> </w:t>
      </w:r>
    </w:p>
    <w:p w:rsidR="007200F3" w:rsidRDefault="001A19FA">
      <w:pPr>
        <w:rPr>
          <w:sz w:val="32"/>
          <w:szCs w:val="32"/>
        </w:rPr>
      </w:pPr>
      <w:r>
        <w:rPr>
          <w:sz w:val="32"/>
          <w:szCs w:val="32"/>
        </w:rPr>
        <w:t>Na tym spotkanie zakończono</w:t>
      </w:r>
    </w:p>
    <w:p w:rsidR="001A19FA" w:rsidRPr="007200F3" w:rsidRDefault="001A19FA">
      <w:pPr>
        <w:rPr>
          <w:sz w:val="32"/>
          <w:szCs w:val="32"/>
        </w:rPr>
      </w:pPr>
      <w:r>
        <w:rPr>
          <w:sz w:val="32"/>
          <w:szCs w:val="32"/>
        </w:rPr>
        <w:t>Marek Wiśniewski</w:t>
      </w:r>
      <w:bookmarkStart w:id="0" w:name="_GoBack"/>
      <w:bookmarkEnd w:id="0"/>
    </w:p>
    <w:sectPr w:rsidR="001A19FA" w:rsidRPr="007200F3" w:rsidSect="00C4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F1EC1"/>
    <w:multiLevelType w:val="hybridMultilevel"/>
    <w:tmpl w:val="46EA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/>
  <w:defaultTabStop w:val="708"/>
  <w:hyphenationZone w:val="425"/>
  <w:characterSpacingControl w:val="doNotCompress"/>
  <w:compat/>
  <w:rsids>
    <w:rsidRoot w:val="007200F3"/>
    <w:rsid w:val="001A19FA"/>
    <w:rsid w:val="002E6802"/>
    <w:rsid w:val="00322084"/>
    <w:rsid w:val="003F5C9B"/>
    <w:rsid w:val="007200F3"/>
    <w:rsid w:val="007B5D2A"/>
    <w:rsid w:val="00C43A94"/>
    <w:rsid w:val="00CA328C"/>
    <w:rsid w:val="00D7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Wisniewski</dc:creator>
  <cp:keywords/>
  <dc:description/>
  <cp:lastModifiedBy>EKsiezopolska</cp:lastModifiedBy>
  <cp:revision>5</cp:revision>
  <dcterms:created xsi:type="dcterms:W3CDTF">2016-06-14T06:53:00Z</dcterms:created>
  <dcterms:modified xsi:type="dcterms:W3CDTF">2016-06-15T10:11:00Z</dcterms:modified>
</cp:coreProperties>
</file>