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9A" w:rsidRPr="00D626DF" w:rsidRDefault="00CD619A" w:rsidP="00CD619A">
      <w:pPr>
        <w:pStyle w:val="Nagwek"/>
        <w:jc w:val="center"/>
        <w:rPr>
          <w:rFonts w:ascii="Tahoma" w:hAnsi="Tahoma" w:cs="Tahoma"/>
          <w:i/>
          <w:color w:val="0000FF"/>
          <w:sz w:val="24"/>
          <w:szCs w:val="24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609600" cy="6858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6DF">
        <w:rPr>
          <w:rFonts w:ascii="Tahoma" w:hAnsi="Tahoma" w:cs="Tahoma"/>
          <w:b/>
          <w:i/>
          <w:color w:val="0000FF"/>
          <w:sz w:val="24"/>
          <w:szCs w:val="24"/>
        </w:rPr>
        <w:t>P</w:t>
      </w:r>
      <w:r w:rsidRPr="00D626DF">
        <w:rPr>
          <w:rFonts w:ascii="Tahoma" w:hAnsi="Tahoma" w:cs="Tahoma"/>
          <w:i/>
          <w:color w:val="0000FF"/>
          <w:sz w:val="24"/>
          <w:szCs w:val="24"/>
        </w:rPr>
        <w:t xml:space="preserve">olska </w:t>
      </w:r>
      <w:r w:rsidRPr="00D626DF">
        <w:rPr>
          <w:rFonts w:ascii="Tahoma" w:hAnsi="Tahoma" w:cs="Tahoma"/>
          <w:b/>
          <w:i/>
          <w:color w:val="0000FF"/>
          <w:sz w:val="24"/>
          <w:szCs w:val="24"/>
        </w:rPr>
        <w:t>F</w:t>
      </w:r>
      <w:r w:rsidRPr="00D626DF">
        <w:rPr>
          <w:rFonts w:ascii="Tahoma" w:hAnsi="Tahoma" w:cs="Tahoma"/>
          <w:i/>
          <w:color w:val="0000FF"/>
          <w:sz w:val="24"/>
          <w:szCs w:val="24"/>
        </w:rPr>
        <w:t xml:space="preserve">ederacja </w:t>
      </w:r>
      <w:r w:rsidRPr="00D626DF">
        <w:rPr>
          <w:rFonts w:ascii="Tahoma" w:hAnsi="Tahoma" w:cs="Tahoma"/>
          <w:b/>
          <w:i/>
          <w:color w:val="0000FF"/>
          <w:sz w:val="24"/>
          <w:szCs w:val="24"/>
        </w:rPr>
        <w:t>S</w:t>
      </w:r>
      <w:r w:rsidRPr="00D626DF">
        <w:rPr>
          <w:rFonts w:ascii="Tahoma" w:hAnsi="Tahoma" w:cs="Tahoma"/>
          <w:i/>
          <w:color w:val="0000FF"/>
          <w:sz w:val="24"/>
          <w:szCs w:val="24"/>
        </w:rPr>
        <w:t xml:space="preserve">towarzyszeń </w:t>
      </w:r>
      <w:r w:rsidRPr="00D626DF">
        <w:rPr>
          <w:rFonts w:ascii="Tahoma" w:hAnsi="Tahoma" w:cs="Tahoma"/>
          <w:b/>
          <w:i/>
          <w:color w:val="0000FF"/>
          <w:sz w:val="24"/>
          <w:szCs w:val="24"/>
        </w:rPr>
        <w:t>R</w:t>
      </w:r>
      <w:r w:rsidRPr="00D626DF">
        <w:rPr>
          <w:rFonts w:ascii="Tahoma" w:hAnsi="Tahoma" w:cs="Tahoma"/>
          <w:i/>
          <w:color w:val="0000FF"/>
          <w:sz w:val="24"/>
          <w:szCs w:val="24"/>
        </w:rPr>
        <w:t xml:space="preserve">zeczoznawców </w:t>
      </w:r>
      <w:r w:rsidRPr="00D626DF">
        <w:rPr>
          <w:rFonts w:ascii="Tahoma" w:hAnsi="Tahoma" w:cs="Tahoma"/>
          <w:b/>
          <w:i/>
          <w:color w:val="0000FF"/>
          <w:sz w:val="24"/>
          <w:szCs w:val="24"/>
        </w:rPr>
        <w:t>M</w:t>
      </w:r>
      <w:r w:rsidRPr="00D626DF">
        <w:rPr>
          <w:rFonts w:ascii="Tahoma" w:hAnsi="Tahoma" w:cs="Tahoma"/>
          <w:i/>
          <w:color w:val="0000FF"/>
          <w:sz w:val="24"/>
          <w:szCs w:val="24"/>
        </w:rPr>
        <w:t>ajątkowych</w:t>
      </w:r>
    </w:p>
    <w:p w:rsidR="00CD619A" w:rsidRPr="00D626DF" w:rsidRDefault="00CD619A" w:rsidP="00CD619A">
      <w:pPr>
        <w:pStyle w:val="Nagwek"/>
        <w:jc w:val="center"/>
        <w:rPr>
          <w:rFonts w:ascii="Tahoma" w:hAnsi="Tahoma" w:cs="Tahoma"/>
          <w:i/>
          <w:color w:val="0000FF"/>
        </w:rPr>
      </w:pPr>
      <w:r w:rsidRPr="00D626DF">
        <w:rPr>
          <w:rFonts w:ascii="Tahoma" w:hAnsi="Tahoma" w:cs="Tahoma"/>
          <w:i/>
          <w:color w:val="0000FF"/>
        </w:rPr>
        <w:t xml:space="preserve">                    </w:t>
      </w:r>
      <w:proofErr w:type="gramStart"/>
      <w:r w:rsidRPr="00D626DF">
        <w:rPr>
          <w:rFonts w:ascii="Tahoma" w:hAnsi="Tahoma" w:cs="Tahoma"/>
          <w:i/>
          <w:color w:val="0000FF"/>
        </w:rPr>
        <w:t>ul</w:t>
      </w:r>
      <w:proofErr w:type="gramEnd"/>
      <w:r w:rsidRPr="00D626DF">
        <w:rPr>
          <w:rFonts w:ascii="Tahoma" w:hAnsi="Tahoma" w:cs="Tahoma"/>
          <w:i/>
          <w:color w:val="0000FF"/>
        </w:rPr>
        <w:t>. Nowogrodzka 50, 00-695 Warszawa</w:t>
      </w:r>
    </w:p>
    <w:p w:rsidR="00CD619A" w:rsidRPr="00D626DF" w:rsidRDefault="00CD619A" w:rsidP="00CD619A">
      <w:pPr>
        <w:pStyle w:val="Nagwek5"/>
        <w:ind w:left="2832" w:firstLine="708"/>
        <w:rPr>
          <w:rFonts w:ascii="Tahoma" w:hAnsi="Tahoma" w:cs="Tahoma"/>
          <w:i/>
          <w:color w:val="0000FF"/>
        </w:rPr>
      </w:pPr>
      <w:r>
        <w:rPr>
          <w:rFonts w:ascii="Tahoma" w:hAnsi="Tahoma" w:cs="Tahoma"/>
          <w:i/>
          <w:color w:val="0000FF"/>
        </w:rPr>
        <w:t xml:space="preserve">          </w:t>
      </w:r>
      <w:proofErr w:type="gramStart"/>
      <w:r>
        <w:rPr>
          <w:rFonts w:ascii="Tahoma" w:hAnsi="Tahoma" w:cs="Tahoma"/>
          <w:i/>
          <w:color w:val="0000FF"/>
        </w:rPr>
        <w:t>tel</w:t>
      </w:r>
      <w:proofErr w:type="gramEnd"/>
      <w:r>
        <w:rPr>
          <w:rFonts w:ascii="Tahoma" w:hAnsi="Tahoma" w:cs="Tahoma"/>
          <w:i/>
          <w:color w:val="0000FF"/>
        </w:rPr>
        <w:t>. 22 627 11 42</w:t>
      </w:r>
    </w:p>
    <w:p w:rsidR="00CD619A" w:rsidRPr="00640C26" w:rsidRDefault="00CD619A" w:rsidP="00CD619A">
      <w:pPr>
        <w:rPr>
          <w:b/>
          <w:sz w:val="32"/>
        </w:rPr>
      </w:pPr>
      <w:r w:rsidRPr="00640C26">
        <w:rPr>
          <w:color w:val="FF6600"/>
        </w:rPr>
        <w:t xml:space="preserve"> </w:t>
      </w:r>
      <w:r w:rsidRPr="00640C26">
        <w:rPr>
          <w:b/>
          <w:color w:val="FF6600"/>
          <w:sz w:val="32"/>
        </w:rPr>
        <w:t>KOMUNIKAT</w:t>
      </w:r>
    </w:p>
    <w:p w:rsidR="00CD619A" w:rsidRPr="00640C26" w:rsidRDefault="00CD619A" w:rsidP="00CD619A">
      <w:pPr>
        <w:rPr>
          <w:b/>
          <w:sz w:val="24"/>
        </w:rPr>
      </w:pPr>
    </w:p>
    <w:p w:rsidR="00CD619A" w:rsidRPr="00640C26" w:rsidRDefault="00CD619A" w:rsidP="00CD619A">
      <w:pPr>
        <w:jc w:val="center"/>
        <w:rPr>
          <w:sz w:val="28"/>
        </w:rPr>
      </w:pPr>
      <w:r w:rsidRPr="00640C26">
        <w:rPr>
          <w:b/>
          <w:sz w:val="28"/>
        </w:rPr>
        <w:t>P</w:t>
      </w:r>
      <w:r w:rsidRPr="00640C26">
        <w:rPr>
          <w:sz w:val="28"/>
        </w:rPr>
        <w:t xml:space="preserve">olska </w:t>
      </w:r>
      <w:r w:rsidRPr="00640C26">
        <w:rPr>
          <w:b/>
          <w:sz w:val="28"/>
        </w:rPr>
        <w:t>F</w:t>
      </w:r>
      <w:r w:rsidRPr="00640C26">
        <w:rPr>
          <w:sz w:val="28"/>
        </w:rPr>
        <w:t xml:space="preserve">ederacja </w:t>
      </w:r>
      <w:r w:rsidRPr="00640C26">
        <w:rPr>
          <w:b/>
          <w:sz w:val="28"/>
        </w:rPr>
        <w:t>S</w:t>
      </w:r>
      <w:r w:rsidRPr="00640C26">
        <w:rPr>
          <w:sz w:val="28"/>
        </w:rPr>
        <w:t xml:space="preserve">towarzyszeń </w:t>
      </w:r>
      <w:r w:rsidRPr="00640C26">
        <w:rPr>
          <w:b/>
          <w:sz w:val="28"/>
        </w:rPr>
        <w:t>R</w:t>
      </w:r>
      <w:r w:rsidRPr="00640C26">
        <w:rPr>
          <w:sz w:val="28"/>
        </w:rPr>
        <w:t xml:space="preserve">zeczoznawców </w:t>
      </w:r>
      <w:r w:rsidRPr="00640C26">
        <w:rPr>
          <w:b/>
          <w:sz w:val="28"/>
        </w:rPr>
        <w:t>M</w:t>
      </w:r>
      <w:r w:rsidRPr="00640C26">
        <w:rPr>
          <w:sz w:val="28"/>
        </w:rPr>
        <w:t>ajątko</w:t>
      </w:r>
      <w:r w:rsidR="00935322">
        <w:rPr>
          <w:sz w:val="28"/>
        </w:rPr>
        <w:t>wych zaprasza do uczestnictwa</w:t>
      </w:r>
      <w:r w:rsidR="0051491B">
        <w:rPr>
          <w:sz w:val="28"/>
        </w:rPr>
        <w:t xml:space="preserve"> </w:t>
      </w:r>
      <w:r w:rsidR="007E6E9A" w:rsidRPr="00640C26">
        <w:rPr>
          <w:sz w:val="28"/>
        </w:rPr>
        <w:t xml:space="preserve">w </w:t>
      </w:r>
      <w:r w:rsidRPr="00640C26">
        <w:rPr>
          <w:sz w:val="28"/>
        </w:rPr>
        <w:t>szkoleniu</w:t>
      </w:r>
      <w:r w:rsidR="000E178F">
        <w:rPr>
          <w:sz w:val="28"/>
        </w:rPr>
        <w:t xml:space="preserve"> </w:t>
      </w:r>
      <w:r w:rsidR="00935322">
        <w:rPr>
          <w:sz w:val="28"/>
        </w:rPr>
        <w:t xml:space="preserve">i </w:t>
      </w:r>
      <w:r w:rsidR="007E6E9A" w:rsidRPr="00640C26">
        <w:rPr>
          <w:sz w:val="28"/>
        </w:rPr>
        <w:t>warsztatach</w:t>
      </w:r>
      <w:r w:rsidR="000E178F">
        <w:rPr>
          <w:sz w:val="28"/>
        </w:rPr>
        <w:t xml:space="preserve"> </w:t>
      </w:r>
      <w:r w:rsidRPr="00640C26">
        <w:rPr>
          <w:sz w:val="28"/>
        </w:rPr>
        <w:t>temat:</w:t>
      </w:r>
    </w:p>
    <w:p w:rsidR="00CD619A" w:rsidRPr="00640C26" w:rsidRDefault="00CD619A" w:rsidP="00CD619A">
      <w:pPr>
        <w:rPr>
          <w:sz w:val="24"/>
        </w:rPr>
      </w:pPr>
    </w:p>
    <w:p w:rsidR="00CD619A" w:rsidRPr="00640C26" w:rsidRDefault="00CD619A" w:rsidP="00CD619A">
      <w:pPr>
        <w:jc w:val="center"/>
        <w:rPr>
          <w:b/>
          <w:bCs/>
          <w:color w:val="008000"/>
          <w:sz w:val="24"/>
          <w:szCs w:val="24"/>
        </w:rPr>
      </w:pPr>
      <w:r w:rsidRPr="00640C26">
        <w:rPr>
          <w:b/>
          <w:bCs/>
          <w:color w:val="008000"/>
          <w:sz w:val="40"/>
          <w:szCs w:val="40"/>
        </w:rPr>
        <w:t>„</w:t>
      </w:r>
      <w:r w:rsidRPr="00640C26">
        <w:rPr>
          <w:b/>
          <w:bCs/>
          <w:color w:val="008000"/>
          <w:sz w:val="24"/>
          <w:szCs w:val="24"/>
        </w:rPr>
        <w:t xml:space="preserve"> </w:t>
      </w:r>
      <w:r w:rsidRPr="00640C26">
        <w:rPr>
          <w:b/>
          <w:bCs/>
          <w:color w:val="008000"/>
          <w:sz w:val="40"/>
          <w:szCs w:val="40"/>
        </w:rPr>
        <w:t>WYCENA NIERUCHOMOŚCI ZABUDOWANYCH STACJĄ PALIW</w:t>
      </w:r>
      <w:r w:rsidRPr="00640C26">
        <w:rPr>
          <w:b/>
          <w:bCs/>
          <w:color w:val="008000"/>
          <w:sz w:val="24"/>
          <w:szCs w:val="24"/>
        </w:rPr>
        <w:t xml:space="preserve"> </w:t>
      </w:r>
      <w:r w:rsidRPr="00640C26">
        <w:rPr>
          <w:b/>
          <w:bCs/>
          <w:color w:val="008000"/>
          <w:sz w:val="40"/>
          <w:szCs w:val="40"/>
        </w:rPr>
        <w:t>„</w:t>
      </w:r>
    </w:p>
    <w:p w:rsidR="00CD619A" w:rsidRPr="00640C26" w:rsidRDefault="00CD619A" w:rsidP="00CD619A">
      <w:pPr>
        <w:jc w:val="center"/>
        <w:rPr>
          <w:sz w:val="24"/>
        </w:rPr>
      </w:pPr>
    </w:p>
    <w:p w:rsidR="00560698" w:rsidRDefault="00CD619A" w:rsidP="00560698">
      <w:pPr>
        <w:rPr>
          <w:sz w:val="24"/>
        </w:rPr>
      </w:pPr>
      <w:r w:rsidRPr="00640C26">
        <w:rPr>
          <w:sz w:val="24"/>
        </w:rPr>
        <w:tab/>
      </w:r>
      <w:r w:rsidRPr="00640C26">
        <w:rPr>
          <w:sz w:val="24"/>
        </w:rPr>
        <w:tab/>
      </w:r>
      <w:r w:rsidRPr="00640C26">
        <w:rPr>
          <w:sz w:val="24"/>
        </w:rPr>
        <w:tab/>
      </w:r>
      <w:r w:rsidRPr="00640C26">
        <w:rPr>
          <w:sz w:val="24"/>
        </w:rPr>
        <w:tab/>
      </w:r>
      <w:r w:rsidRPr="00640C26">
        <w:rPr>
          <w:sz w:val="24"/>
        </w:rPr>
        <w:tab/>
        <w:t>Wykładowcą będzie:</w:t>
      </w:r>
      <w:r w:rsidR="00560698">
        <w:rPr>
          <w:sz w:val="24"/>
        </w:rPr>
        <w:t xml:space="preserve"> </w:t>
      </w:r>
    </w:p>
    <w:p w:rsidR="00CD619A" w:rsidRPr="00560698" w:rsidRDefault="00560698" w:rsidP="0056069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D619A" w:rsidRPr="00640C26">
        <w:rPr>
          <w:b/>
          <w:sz w:val="32"/>
          <w:szCs w:val="32"/>
        </w:rPr>
        <w:t xml:space="preserve">Pani </w:t>
      </w:r>
    </w:p>
    <w:p w:rsidR="00CD619A" w:rsidRPr="00640C26" w:rsidRDefault="00CD619A" w:rsidP="00CD619A">
      <w:pPr>
        <w:jc w:val="center"/>
        <w:rPr>
          <w:b/>
          <w:bCs/>
          <w:color w:val="FF0000"/>
          <w:sz w:val="40"/>
          <w:szCs w:val="40"/>
        </w:rPr>
      </w:pPr>
      <w:r w:rsidRPr="00640C26">
        <w:rPr>
          <w:b/>
          <w:color w:val="FF0000"/>
          <w:sz w:val="48"/>
          <w:szCs w:val="48"/>
        </w:rPr>
        <w:t>Mirosława Czaplińska</w:t>
      </w:r>
    </w:p>
    <w:p w:rsidR="00CD619A" w:rsidRDefault="00CD619A" w:rsidP="00CD619A">
      <w:pPr>
        <w:jc w:val="center"/>
        <w:rPr>
          <w:b/>
          <w:bCs/>
          <w:sz w:val="36"/>
          <w:szCs w:val="36"/>
        </w:rPr>
      </w:pPr>
      <w:r w:rsidRPr="00640C26">
        <w:rPr>
          <w:b/>
          <w:bCs/>
          <w:sz w:val="36"/>
          <w:szCs w:val="36"/>
        </w:rPr>
        <w:t>Termin szkolenia</w:t>
      </w:r>
      <w:r w:rsidR="000E178F">
        <w:rPr>
          <w:b/>
          <w:bCs/>
          <w:sz w:val="36"/>
          <w:szCs w:val="36"/>
        </w:rPr>
        <w:t>/warsztatów</w:t>
      </w:r>
      <w:r w:rsidRPr="00640C26">
        <w:rPr>
          <w:b/>
          <w:bCs/>
          <w:sz w:val="36"/>
          <w:szCs w:val="36"/>
        </w:rPr>
        <w:t xml:space="preserve"> – </w:t>
      </w:r>
      <w:r w:rsidR="007E6E9A" w:rsidRPr="00640C26">
        <w:rPr>
          <w:b/>
          <w:bCs/>
          <w:color w:val="0000FF"/>
          <w:sz w:val="36"/>
          <w:szCs w:val="36"/>
        </w:rPr>
        <w:t>21-22</w:t>
      </w:r>
      <w:r w:rsidRPr="00640C26">
        <w:rPr>
          <w:b/>
          <w:bCs/>
          <w:color w:val="0000FF"/>
          <w:sz w:val="36"/>
          <w:szCs w:val="36"/>
        </w:rPr>
        <w:t xml:space="preserve"> </w:t>
      </w:r>
      <w:r w:rsidR="007E6E9A" w:rsidRPr="00640C26">
        <w:rPr>
          <w:b/>
          <w:bCs/>
          <w:color w:val="0000FF"/>
          <w:sz w:val="36"/>
          <w:szCs w:val="36"/>
        </w:rPr>
        <w:t xml:space="preserve">czerwca </w:t>
      </w:r>
      <w:r w:rsidRPr="00640C26">
        <w:rPr>
          <w:b/>
          <w:bCs/>
          <w:color w:val="0000FF"/>
          <w:sz w:val="36"/>
          <w:szCs w:val="36"/>
        </w:rPr>
        <w:t>2018 r</w:t>
      </w:r>
      <w:r w:rsidR="000E178F">
        <w:rPr>
          <w:b/>
          <w:bCs/>
          <w:color w:val="0000FF"/>
          <w:sz w:val="36"/>
          <w:szCs w:val="36"/>
        </w:rPr>
        <w:t>.</w:t>
      </w:r>
    </w:p>
    <w:p w:rsidR="000E178F" w:rsidRDefault="000E178F" w:rsidP="00CD619A">
      <w:pPr>
        <w:jc w:val="center"/>
        <w:rPr>
          <w:sz w:val="28"/>
        </w:rPr>
      </w:pPr>
      <w:proofErr w:type="gramStart"/>
      <w:r>
        <w:rPr>
          <w:bCs/>
          <w:sz w:val="28"/>
          <w:szCs w:val="28"/>
        </w:rPr>
        <w:t>s</w:t>
      </w:r>
      <w:r w:rsidRPr="000E178F">
        <w:rPr>
          <w:bCs/>
          <w:sz w:val="28"/>
          <w:szCs w:val="28"/>
        </w:rPr>
        <w:t>zkolenie</w:t>
      </w:r>
      <w:proofErr w:type="gramEnd"/>
      <w:r>
        <w:rPr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-</w:t>
      </w:r>
      <w:r>
        <w:rPr>
          <w:sz w:val="28"/>
        </w:rPr>
        <w:t>7 godzin edukacyjnych, warsztaty 6-godzin edukacyjnych</w:t>
      </w:r>
    </w:p>
    <w:p w:rsidR="000E178F" w:rsidRPr="00640C26" w:rsidRDefault="000E178F" w:rsidP="00CD619A">
      <w:pPr>
        <w:jc w:val="center"/>
        <w:rPr>
          <w:b/>
          <w:bCs/>
          <w:sz w:val="36"/>
          <w:szCs w:val="36"/>
        </w:rPr>
      </w:pPr>
    </w:p>
    <w:p w:rsidR="00CD619A" w:rsidRPr="00640C26" w:rsidRDefault="00CD619A" w:rsidP="00CD619A">
      <w:pPr>
        <w:jc w:val="center"/>
        <w:rPr>
          <w:b/>
          <w:bCs/>
          <w:sz w:val="28"/>
        </w:rPr>
      </w:pPr>
      <w:r w:rsidRPr="00640C26">
        <w:rPr>
          <w:b/>
          <w:bCs/>
          <w:sz w:val="28"/>
        </w:rPr>
        <w:t>Miejsce wykładów: siedziba PFSRM - Warszawa, ul. Nowogrodzka 50/430</w:t>
      </w:r>
    </w:p>
    <w:p w:rsidR="00CD619A" w:rsidRPr="00640C26" w:rsidRDefault="00CD619A" w:rsidP="00CD619A">
      <w:pPr>
        <w:widowControl/>
        <w:autoSpaceDE/>
        <w:autoSpaceDN/>
        <w:adjustRightInd/>
        <w:ind w:left="1080"/>
        <w:jc w:val="center"/>
        <w:rPr>
          <w:b/>
          <w:bCs/>
          <w:color w:val="E36C0A"/>
          <w:sz w:val="24"/>
        </w:rPr>
      </w:pPr>
    </w:p>
    <w:p w:rsidR="00CD619A" w:rsidRPr="00640C26" w:rsidRDefault="00CD619A" w:rsidP="00CD619A">
      <w:pPr>
        <w:widowControl/>
        <w:autoSpaceDE/>
        <w:autoSpaceDN/>
        <w:adjustRightInd/>
        <w:rPr>
          <w:b/>
          <w:color w:val="984806"/>
        </w:rPr>
      </w:pPr>
      <w:r w:rsidRPr="00640C26">
        <w:rPr>
          <w:b/>
          <w:color w:val="984806"/>
        </w:rPr>
        <w:t>KOSZT UCZESTNICTWA W SZKOLENIU:</w:t>
      </w:r>
    </w:p>
    <w:p w:rsidR="00CD619A" w:rsidRPr="00640C26" w:rsidRDefault="00CD619A" w:rsidP="00CD619A">
      <w:pPr>
        <w:widowControl/>
        <w:autoSpaceDE/>
        <w:autoSpaceDN/>
        <w:adjustRightInd/>
        <w:rPr>
          <w:sz w:val="24"/>
          <w:szCs w:val="24"/>
        </w:rPr>
      </w:pPr>
      <w:r w:rsidRPr="00640C26">
        <w:rPr>
          <w:b/>
          <w:color w:val="984806"/>
        </w:rPr>
        <w:br/>
      </w:r>
      <w:proofErr w:type="gramStart"/>
      <w:r w:rsidRPr="00640C26">
        <w:rPr>
          <w:b/>
          <w:color w:val="003399"/>
          <w:sz w:val="24"/>
          <w:szCs w:val="24"/>
        </w:rPr>
        <w:t>dla</w:t>
      </w:r>
      <w:proofErr w:type="gramEnd"/>
      <w:r w:rsidRPr="00640C26">
        <w:rPr>
          <w:b/>
          <w:color w:val="003399"/>
          <w:sz w:val="24"/>
          <w:szCs w:val="24"/>
        </w:rPr>
        <w:t xml:space="preserve"> osób* należących do sfederowanych stowarzyszeń </w:t>
      </w:r>
      <w:r w:rsidR="007E6E9A" w:rsidRPr="00640C26">
        <w:rPr>
          <w:b/>
          <w:color w:val="003399"/>
          <w:sz w:val="24"/>
          <w:szCs w:val="24"/>
        </w:rPr>
        <w:t>1000</w:t>
      </w:r>
      <w:r w:rsidRPr="00640C26">
        <w:rPr>
          <w:b/>
          <w:color w:val="003399"/>
          <w:sz w:val="24"/>
          <w:szCs w:val="24"/>
        </w:rPr>
        <w:t>,00 PLN</w:t>
      </w:r>
      <w:r w:rsidRPr="00640C26">
        <w:rPr>
          <w:b/>
          <w:color w:val="003399"/>
          <w:sz w:val="24"/>
          <w:szCs w:val="24"/>
        </w:rPr>
        <w:br/>
      </w:r>
      <w:r w:rsidRPr="00640C26">
        <w:rPr>
          <w:b/>
          <w:sz w:val="24"/>
          <w:szCs w:val="24"/>
        </w:rPr>
        <w:t xml:space="preserve">dla osób* nienależących do stowarzyszeń </w:t>
      </w:r>
      <w:r w:rsidR="007E6E9A" w:rsidRPr="00640C26">
        <w:rPr>
          <w:b/>
          <w:sz w:val="24"/>
          <w:szCs w:val="24"/>
        </w:rPr>
        <w:t>1300</w:t>
      </w:r>
      <w:r w:rsidRPr="00640C26">
        <w:rPr>
          <w:b/>
          <w:sz w:val="24"/>
          <w:szCs w:val="24"/>
        </w:rPr>
        <w:t>,00 PLN</w:t>
      </w:r>
      <w:r w:rsidRPr="00640C26">
        <w:rPr>
          <w:b/>
          <w:sz w:val="24"/>
          <w:szCs w:val="24"/>
        </w:rPr>
        <w:br/>
      </w:r>
      <w:r w:rsidRPr="00640C26">
        <w:rPr>
          <w:b/>
          <w:color w:val="008000"/>
          <w:sz w:val="24"/>
          <w:szCs w:val="24"/>
        </w:rPr>
        <w:t xml:space="preserve">rzeczoznawcy posiadający certyfikat REV mają 10% zniżki od ceny szkolenia </w:t>
      </w:r>
    </w:p>
    <w:p w:rsidR="00CD619A" w:rsidRPr="00640C26" w:rsidRDefault="00CD619A" w:rsidP="00CD619A">
      <w:pPr>
        <w:widowControl/>
        <w:autoSpaceDE/>
        <w:autoSpaceDN/>
        <w:adjustRightInd/>
        <w:rPr>
          <w:b/>
          <w:bCs/>
          <w:color w:val="E36C0A"/>
          <w:sz w:val="24"/>
          <w:szCs w:val="24"/>
        </w:rPr>
      </w:pPr>
      <w:r w:rsidRPr="00640C26">
        <w:rPr>
          <w:sz w:val="24"/>
          <w:szCs w:val="24"/>
        </w:rPr>
        <w:t>*Osoby nieposiadające uprawnień rzeczoznawcy majątkowego– do ceny doliczamy 23 % VAT</w:t>
      </w:r>
    </w:p>
    <w:p w:rsidR="00CD619A" w:rsidRPr="00640C26" w:rsidRDefault="00CD619A" w:rsidP="00CD619A">
      <w:pPr>
        <w:jc w:val="center"/>
        <w:rPr>
          <w:sz w:val="24"/>
        </w:rPr>
      </w:pPr>
      <w:r w:rsidRPr="00640C26">
        <w:rPr>
          <w:sz w:val="24"/>
        </w:rPr>
        <w:t xml:space="preserve">Cena </w:t>
      </w:r>
      <w:proofErr w:type="gramStart"/>
      <w:r w:rsidRPr="00640C26">
        <w:rPr>
          <w:sz w:val="24"/>
        </w:rPr>
        <w:t>obejmuje :  uczestnictwo</w:t>
      </w:r>
      <w:proofErr w:type="gramEnd"/>
      <w:r w:rsidRPr="00640C26">
        <w:rPr>
          <w:sz w:val="24"/>
        </w:rPr>
        <w:t xml:space="preserve"> w szkoleniu, materiały szkoleniowe w formie elektronicznej oraz poczęstunek.</w:t>
      </w:r>
    </w:p>
    <w:p w:rsidR="00CD619A" w:rsidRPr="00640C26" w:rsidRDefault="00CD619A" w:rsidP="00CD619A">
      <w:pPr>
        <w:jc w:val="center"/>
        <w:rPr>
          <w:sz w:val="24"/>
        </w:rPr>
      </w:pPr>
    </w:p>
    <w:p w:rsidR="00CD619A" w:rsidRDefault="00CD619A" w:rsidP="00CD619A">
      <w:pPr>
        <w:jc w:val="center"/>
        <w:rPr>
          <w:b/>
          <w:color w:val="008000"/>
          <w:sz w:val="22"/>
          <w:szCs w:val="22"/>
        </w:rPr>
      </w:pPr>
      <w:r w:rsidRPr="00640C26">
        <w:rPr>
          <w:b/>
          <w:bCs/>
          <w:color w:val="008000"/>
          <w:spacing w:val="-5"/>
          <w:sz w:val="22"/>
          <w:szCs w:val="22"/>
        </w:rPr>
        <w:t>Uczestnicy otrzymają zaświadczenia o</w:t>
      </w:r>
      <w:r w:rsidRPr="00640C26">
        <w:rPr>
          <w:b/>
          <w:color w:val="008000"/>
          <w:sz w:val="22"/>
          <w:szCs w:val="22"/>
        </w:rPr>
        <w:t xml:space="preserve"> odbytym szkoleniu.</w:t>
      </w:r>
      <w:r w:rsidR="00313D0B">
        <w:rPr>
          <w:b/>
          <w:color w:val="008000"/>
          <w:sz w:val="22"/>
          <w:szCs w:val="22"/>
        </w:rPr>
        <w:t xml:space="preserve">(3 </w:t>
      </w:r>
      <w:proofErr w:type="gramStart"/>
      <w:r w:rsidR="00313D0B">
        <w:rPr>
          <w:b/>
          <w:color w:val="008000"/>
          <w:sz w:val="22"/>
          <w:szCs w:val="22"/>
        </w:rPr>
        <w:t>pkt</w:t>
      </w:r>
      <w:proofErr w:type="gramEnd"/>
      <w:r w:rsidR="00313D0B">
        <w:rPr>
          <w:b/>
          <w:color w:val="008000"/>
          <w:sz w:val="22"/>
          <w:szCs w:val="22"/>
        </w:rPr>
        <w:t xml:space="preserve"> za szkolenie i 3 pkt za warsztaty)</w:t>
      </w:r>
    </w:p>
    <w:p w:rsidR="00560698" w:rsidRPr="00640C26" w:rsidRDefault="00560698" w:rsidP="00CD619A">
      <w:pPr>
        <w:jc w:val="center"/>
        <w:rPr>
          <w:b/>
          <w:color w:val="008000"/>
          <w:sz w:val="22"/>
          <w:szCs w:val="22"/>
        </w:rPr>
      </w:pPr>
    </w:p>
    <w:p w:rsidR="00CD619A" w:rsidRPr="00560698" w:rsidRDefault="00560698" w:rsidP="00CD619A">
      <w:pPr>
        <w:jc w:val="center"/>
        <w:rPr>
          <w:b/>
          <w:color w:val="C00000"/>
          <w:sz w:val="24"/>
          <w:szCs w:val="24"/>
        </w:rPr>
      </w:pPr>
      <w:r w:rsidRPr="00560698">
        <w:rPr>
          <w:b/>
          <w:color w:val="C00000"/>
          <w:sz w:val="24"/>
          <w:szCs w:val="24"/>
        </w:rPr>
        <w:t>Dla osób zainteresowanych otrzymaniem Certyfikatu planowany jest test sprawdzający</w:t>
      </w:r>
      <w:r w:rsidR="00543446">
        <w:rPr>
          <w:b/>
          <w:color w:val="C00000"/>
          <w:sz w:val="24"/>
          <w:szCs w:val="24"/>
        </w:rPr>
        <w:t xml:space="preserve"> na zakończenie szkolenia-dodatkowa opłata</w:t>
      </w:r>
      <w:r w:rsidRPr="00560698">
        <w:rPr>
          <w:b/>
          <w:color w:val="C00000"/>
          <w:sz w:val="24"/>
          <w:szCs w:val="24"/>
        </w:rPr>
        <w:t xml:space="preserve"> </w:t>
      </w:r>
      <w:r w:rsidR="00543446">
        <w:rPr>
          <w:b/>
          <w:color w:val="C00000"/>
          <w:sz w:val="24"/>
          <w:szCs w:val="24"/>
        </w:rPr>
        <w:t>-</w:t>
      </w:r>
      <w:r w:rsidRPr="00560698">
        <w:rPr>
          <w:b/>
          <w:color w:val="C00000"/>
          <w:sz w:val="24"/>
          <w:szCs w:val="24"/>
        </w:rPr>
        <w:t xml:space="preserve"> 200,00 PLN</w:t>
      </w:r>
      <w:r w:rsidR="00543446">
        <w:rPr>
          <w:b/>
          <w:color w:val="C00000"/>
          <w:sz w:val="24"/>
          <w:szCs w:val="24"/>
        </w:rPr>
        <w:t>.</w:t>
      </w:r>
    </w:p>
    <w:p w:rsidR="00560698" w:rsidRPr="00640C26" w:rsidRDefault="00560698" w:rsidP="00CD619A">
      <w:pPr>
        <w:jc w:val="center"/>
        <w:rPr>
          <w:b/>
          <w:bCs/>
          <w:color w:val="008000"/>
          <w:spacing w:val="-5"/>
          <w:sz w:val="22"/>
          <w:szCs w:val="22"/>
        </w:rPr>
      </w:pPr>
    </w:p>
    <w:p w:rsidR="00CD619A" w:rsidRPr="00640C26" w:rsidRDefault="00CD619A" w:rsidP="00CD619A">
      <w:pPr>
        <w:widowControl/>
        <w:autoSpaceDE/>
        <w:autoSpaceDN/>
        <w:adjustRightInd/>
        <w:rPr>
          <w:sz w:val="22"/>
          <w:szCs w:val="22"/>
        </w:rPr>
      </w:pPr>
      <w:r w:rsidRPr="00640C26">
        <w:rPr>
          <w:b/>
          <w:bCs/>
          <w:sz w:val="22"/>
          <w:szCs w:val="22"/>
        </w:rPr>
        <w:t>Potwierdzenie udziału w pierwszej kolejności</w:t>
      </w:r>
      <w:r w:rsidRPr="00640C26">
        <w:rPr>
          <w:b/>
          <w:sz w:val="22"/>
          <w:szCs w:val="22"/>
        </w:rPr>
        <w:t xml:space="preserve"> </w:t>
      </w:r>
      <w:r w:rsidRPr="00640C26">
        <w:rPr>
          <w:bCs/>
          <w:sz w:val="22"/>
          <w:szCs w:val="22"/>
        </w:rPr>
        <w:t xml:space="preserve">, a następnie </w:t>
      </w:r>
      <w:r w:rsidRPr="00640C26">
        <w:rPr>
          <w:b/>
          <w:sz w:val="22"/>
          <w:szCs w:val="22"/>
        </w:rPr>
        <w:t>kopię wpłaty proszę przesłać</w:t>
      </w:r>
      <w:r w:rsidRPr="00640C26">
        <w:rPr>
          <w:sz w:val="22"/>
          <w:szCs w:val="22"/>
        </w:rPr>
        <w:t xml:space="preserve"> do </w:t>
      </w:r>
      <w:proofErr w:type="gramStart"/>
      <w:r w:rsidRPr="00640C26">
        <w:rPr>
          <w:sz w:val="22"/>
          <w:szCs w:val="22"/>
        </w:rPr>
        <w:t xml:space="preserve">dnia  </w:t>
      </w:r>
      <w:r w:rsidRPr="00640C26">
        <w:rPr>
          <w:b/>
          <w:bCs/>
          <w:sz w:val="22"/>
          <w:szCs w:val="22"/>
          <w:shd w:val="clear" w:color="auto" w:fill="92D050"/>
        </w:rPr>
        <w:t>1</w:t>
      </w:r>
      <w:r w:rsidR="007E6E9A" w:rsidRPr="00640C26">
        <w:rPr>
          <w:b/>
          <w:bCs/>
          <w:sz w:val="22"/>
          <w:szCs w:val="22"/>
          <w:shd w:val="clear" w:color="auto" w:fill="92D050"/>
        </w:rPr>
        <w:t>4</w:t>
      </w:r>
      <w:r w:rsidRPr="00640C26">
        <w:rPr>
          <w:b/>
          <w:bCs/>
          <w:sz w:val="22"/>
          <w:szCs w:val="22"/>
          <w:shd w:val="clear" w:color="auto" w:fill="92D050"/>
        </w:rPr>
        <w:t xml:space="preserve"> </w:t>
      </w:r>
      <w:r w:rsidR="007E6E9A" w:rsidRPr="00640C26">
        <w:rPr>
          <w:b/>
          <w:bCs/>
          <w:sz w:val="22"/>
          <w:szCs w:val="22"/>
          <w:shd w:val="clear" w:color="auto" w:fill="92D050"/>
        </w:rPr>
        <w:t>czerwca</w:t>
      </w:r>
      <w:proofErr w:type="gramEnd"/>
      <w:r w:rsidRPr="00640C26">
        <w:rPr>
          <w:b/>
          <w:bCs/>
          <w:sz w:val="22"/>
          <w:szCs w:val="22"/>
          <w:shd w:val="clear" w:color="auto" w:fill="92D050"/>
        </w:rPr>
        <w:t xml:space="preserve"> 2018r.</w:t>
      </w:r>
      <w:r w:rsidRPr="00640C26">
        <w:rPr>
          <w:b/>
          <w:bCs/>
          <w:sz w:val="22"/>
          <w:szCs w:val="22"/>
        </w:rPr>
        <w:t xml:space="preserve"> </w:t>
      </w:r>
      <w:r w:rsidRPr="00640C26">
        <w:rPr>
          <w:sz w:val="22"/>
          <w:szCs w:val="22"/>
        </w:rPr>
        <w:t xml:space="preserve">do biura Federacji e-mail </w:t>
      </w:r>
      <w:hyperlink r:id="rId7" w:history="1">
        <w:r w:rsidRPr="00640C26">
          <w:rPr>
            <w:rStyle w:val="Hipercze"/>
            <w:lang w:val="pt-BR"/>
          </w:rPr>
          <w:t>krystyna.traczyk@pfsrm.pl</w:t>
        </w:r>
      </w:hyperlink>
      <w:r w:rsidRPr="00640C26">
        <w:rPr>
          <w:sz w:val="22"/>
          <w:szCs w:val="22"/>
        </w:rPr>
        <w:t xml:space="preserve">  </w:t>
      </w:r>
    </w:p>
    <w:p w:rsidR="00CD619A" w:rsidRPr="00640C26" w:rsidRDefault="00CD619A" w:rsidP="00CD619A">
      <w:pPr>
        <w:widowControl/>
        <w:autoSpaceDE/>
        <w:autoSpaceDN/>
        <w:adjustRightInd/>
        <w:rPr>
          <w:b/>
          <w:sz w:val="22"/>
          <w:szCs w:val="22"/>
        </w:rPr>
      </w:pPr>
      <w:r w:rsidRPr="00640C26">
        <w:rPr>
          <w:b/>
          <w:sz w:val="22"/>
          <w:szCs w:val="22"/>
        </w:rPr>
        <w:t>Liczba miejsc ograniczona (12-3</w:t>
      </w:r>
      <w:r w:rsidR="007E6E9A" w:rsidRPr="00640C26">
        <w:rPr>
          <w:b/>
          <w:sz w:val="22"/>
          <w:szCs w:val="22"/>
        </w:rPr>
        <w:t>6</w:t>
      </w:r>
      <w:r w:rsidRPr="00640C26">
        <w:rPr>
          <w:b/>
          <w:sz w:val="22"/>
          <w:szCs w:val="22"/>
        </w:rPr>
        <w:t xml:space="preserve"> os.)</w:t>
      </w:r>
    </w:p>
    <w:p w:rsidR="00CD619A" w:rsidRPr="00640C26" w:rsidRDefault="00CD619A" w:rsidP="00CD619A">
      <w:pPr>
        <w:widowControl/>
        <w:autoSpaceDE/>
        <w:autoSpaceDN/>
        <w:adjustRightInd/>
        <w:rPr>
          <w:color w:val="FF6600"/>
          <w:sz w:val="22"/>
          <w:szCs w:val="22"/>
          <w:u w:val="single"/>
        </w:rPr>
      </w:pPr>
      <w:r w:rsidRPr="00640C26">
        <w:rPr>
          <w:sz w:val="22"/>
          <w:szCs w:val="22"/>
        </w:rPr>
        <w:tab/>
      </w:r>
    </w:p>
    <w:p w:rsidR="00CD619A" w:rsidRPr="00640C26" w:rsidRDefault="00CD619A" w:rsidP="00CD619A">
      <w:pPr>
        <w:pStyle w:val="Tekstpodstawowy"/>
      </w:pPr>
      <w:r w:rsidRPr="00640C26">
        <w:t xml:space="preserve">Wpłaty należy dokonać na nasze konto </w:t>
      </w:r>
      <w:proofErr w:type="gramStart"/>
      <w:r w:rsidRPr="00640C26">
        <w:t>w :</w:t>
      </w:r>
      <w:proofErr w:type="gramEnd"/>
    </w:p>
    <w:p w:rsidR="00CD619A" w:rsidRPr="00640C26" w:rsidRDefault="00CD619A" w:rsidP="00CD619A">
      <w:pPr>
        <w:pStyle w:val="Tekstpodstawowy"/>
        <w:rPr>
          <w:b/>
        </w:rPr>
      </w:pPr>
      <w:r w:rsidRPr="00640C26">
        <w:rPr>
          <w:b/>
          <w:bCs/>
        </w:rPr>
        <w:t>PEKAO S.A.</w:t>
      </w:r>
      <w:r w:rsidRPr="00640C26">
        <w:rPr>
          <w:b/>
        </w:rPr>
        <w:t xml:space="preserve"> 10 1240 6218 1111 0000 4612 9574</w:t>
      </w:r>
    </w:p>
    <w:p w:rsidR="00CD619A" w:rsidRPr="00640C26" w:rsidRDefault="00CD619A" w:rsidP="00CD619A">
      <w:pPr>
        <w:pStyle w:val="Tekstpodstawowy"/>
      </w:pPr>
      <w:r w:rsidRPr="00640C26">
        <w:t xml:space="preserve">00-695 </w:t>
      </w:r>
      <w:proofErr w:type="gramStart"/>
      <w:r w:rsidRPr="00640C26">
        <w:t xml:space="preserve">Warszawa , </w:t>
      </w:r>
      <w:proofErr w:type="gramEnd"/>
      <w:r w:rsidRPr="00640C26">
        <w:t>ul. Nowogrodzka 50</w:t>
      </w:r>
    </w:p>
    <w:p w:rsidR="00CD619A" w:rsidRPr="00640C26" w:rsidRDefault="00FB250C" w:rsidP="00CD619A">
      <w:pPr>
        <w:pStyle w:val="Tekstpodstawowy"/>
      </w:pPr>
      <w:r w:rsidRPr="00640C26">
        <w:t>Tytułem : stacja paliw</w:t>
      </w:r>
    </w:p>
    <w:p w:rsidR="00CD619A" w:rsidRPr="00640C26" w:rsidRDefault="00CD619A" w:rsidP="00CD619A">
      <w:pPr>
        <w:pStyle w:val="Tekstpodstawowy"/>
      </w:pPr>
      <w:r w:rsidRPr="00640C26">
        <w:t>/ druk potwierdzenia udziału (</w:t>
      </w:r>
      <w:r w:rsidRPr="00640C26">
        <w:rPr>
          <w:b/>
          <w:bCs/>
        </w:rPr>
        <w:t>zwrot do Federacji</w:t>
      </w:r>
      <w:r w:rsidRPr="00640C26">
        <w:t>)</w:t>
      </w:r>
    </w:p>
    <w:p w:rsidR="00CD619A" w:rsidRPr="00640C26" w:rsidRDefault="00CD619A" w:rsidP="00CD619A">
      <w:pPr>
        <w:pStyle w:val="Tekstpodstawowy"/>
      </w:pPr>
      <w:proofErr w:type="gramStart"/>
      <w:r w:rsidRPr="00640C26">
        <w:t>kontakt</w:t>
      </w:r>
      <w:proofErr w:type="gramEnd"/>
      <w:r w:rsidRPr="00640C26">
        <w:t>: Krystyna Traczyk</w:t>
      </w:r>
    </w:p>
    <w:p w:rsidR="00CD619A" w:rsidRPr="00640C26" w:rsidRDefault="00CD619A" w:rsidP="00CD619A">
      <w:pPr>
        <w:pStyle w:val="Tekstpodstawowy"/>
        <w:jc w:val="both"/>
      </w:pPr>
      <w:proofErr w:type="gramStart"/>
      <w:r w:rsidRPr="00640C26">
        <w:t>tel</w:t>
      </w:r>
      <w:proofErr w:type="gramEnd"/>
      <w:r w:rsidRPr="00640C26">
        <w:t xml:space="preserve">.22/ 627 11 42 </w:t>
      </w:r>
    </w:p>
    <w:p w:rsidR="00CD619A" w:rsidRPr="00640C26" w:rsidRDefault="00CD619A" w:rsidP="00CD619A">
      <w:pPr>
        <w:pStyle w:val="Tekstpodstawowy"/>
        <w:jc w:val="both"/>
      </w:pPr>
      <w:proofErr w:type="gramStart"/>
      <w:r w:rsidRPr="00640C26">
        <w:t xml:space="preserve">e-mail : </w:t>
      </w:r>
      <w:r w:rsidRPr="00640C26">
        <w:rPr>
          <w:color w:val="0000FF"/>
          <w:u w:val="single"/>
          <w:lang w:val="pt-BR"/>
        </w:rPr>
        <w:fldChar w:fldCharType="begin"/>
      </w:r>
      <w:r w:rsidRPr="00640C26">
        <w:rPr>
          <w:color w:val="0000FF"/>
          <w:u w:val="single"/>
          <w:lang w:val="pt-BR"/>
        </w:rPr>
        <w:instrText xml:space="preserve"> HYPERLINK "mailto:krystyna.traczyk@pfsrm.pl" </w:instrText>
      </w:r>
      <w:proofErr w:type="gramEnd"/>
      <w:r w:rsidRPr="00640C26">
        <w:rPr>
          <w:color w:val="0000FF"/>
          <w:u w:val="single"/>
          <w:lang w:val="pt-BR"/>
        </w:rPr>
        <w:fldChar w:fldCharType="separate"/>
      </w:r>
      <w:r w:rsidRPr="00640C26">
        <w:rPr>
          <w:rStyle w:val="Hipercze"/>
          <w:lang w:val="pt-BR"/>
        </w:rPr>
        <w:t>krystyna.traczyk@pfsrm.pl</w:t>
      </w:r>
      <w:r w:rsidRPr="00640C26">
        <w:rPr>
          <w:color w:val="0000FF"/>
          <w:u w:val="single"/>
          <w:lang w:val="pt-BR"/>
        </w:rPr>
        <w:fldChar w:fldCharType="end"/>
      </w:r>
      <w:r w:rsidRPr="00640C26">
        <w:rPr>
          <w:sz w:val="22"/>
          <w:szCs w:val="22"/>
        </w:rPr>
        <w:t xml:space="preserve">  </w:t>
      </w:r>
    </w:p>
    <w:p w:rsidR="00CD619A" w:rsidRPr="00CD619A" w:rsidRDefault="00CD619A" w:rsidP="00CD619A">
      <w:pPr>
        <w:jc w:val="center"/>
        <w:rPr>
          <w:rFonts w:ascii="Tahoma" w:hAnsi="Tahoma" w:cs="Tahoma"/>
          <w:b/>
          <w:bCs/>
          <w:sz w:val="24"/>
        </w:rPr>
      </w:pPr>
    </w:p>
    <w:p w:rsidR="00CD619A" w:rsidRDefault="00CD619A" w:rsidP="00CD619A">
      <w:pPr>
        <w:jc w:val="center"/>
        <w:rPr>
          <w:rFonts w:ascii="Tahoma" w:hAnsi="Tahoma" w:cs="Tahoma"/>
          <w:b/>
          <w:bCs/>
          <w:sz w:val="24"/>
        </w:rPr>
      </w:pPr>
    </w:p>
    <w:p w:rsidR="00904881" w:rsidRDefault="00904881" w:rsidP="00CD619A">
      <w:pPr>
        <w:jc w:val="center"/>
        <w:rPr>
          <w:rFonts w:ascii="Tahoma" w:hAnsi="Tahoma" w:cs="Tahoma"/>
          <w:b/>
          <w:bCs/>
          <w:sz w:val="24"/>
        </w:rPr>
      </w:pPr>
    </w:p>
    <w:p w:rsidR="00904881" w:rsidRDefault="00904881" w:rsidP="00CD619A">
      <w:pPr>
        <w:jc w:val="center"/>
        <w:rPr>
          <w:rFonts w:ascii="Tahoma" w:hAnsi="Tahoma" w:cs="Tahoma"/>
          <w:b/>
          <w:bCs/>
          <w:sz w:val="24"/>
        </w:rPr>
      </w:pPr>
    </w:p>
    <w:p w:rsidR="00640C26" w:rsidRDefault="00640C26" w:rsidP="00CD619A">
      <w:pPr>
        <w:jc w:val="center"/>
        <w:rPr>
          <w:rFonts w:ascii="Tahoma" w:hAnsi="Tahoma" w:cs="Tahoma"/>
          <w:b/>
          <w:bCs/>
          <w:sz w:val="24"/>
        </w:rPr>
      </w:pPr>
    </w:p>
    <w:p w:rsidR="00640C26" w:rsidRDefault="00640C26" w:rsidP="00CD619A">
      <w:pPr>
        <w:jc w:val="center"/>
        <w:rPr>
          <w:rFonts w:ascii="Tahoma" w:hAnsi="Tahoma" w:cs="Tahoma"/>
          <w:b/>
          <w:bCs/>
          <w:sz w:val="24"/>
        </w:rPr>
      </w:pPr>
    </w:p>
    <w:p w:rsidR="00640C26" w:rsidRDefault="00640C26" w:rsidP="00CD619A">
      <w:pPr>
        <w:jc w:val="center"/>
        <w:rPr>
          <w:rFonts w:ascii="Tahoma" w:hAnsi="Tahoma" w:cs="Tahoma"/>
          <w:b/>
          <w:bCs/>
          <w:sz w:val="24"/>
        </w:rPr>
      </w:pPr>
    </w:p>
    <w:p w:rsidR="00904881" w:rsidRDefault="00904881" w:rsidP="00CD619A">
      <w:pPr>
        <w:jc w:val="center"/>
        <w:rPr>
          <w:rFonts w:ascii="Tahoma" w:hAnsi="Tahoma" w:cs="Tahoma"/>
          <w:b/>
          <w:bCs/>
          <w:sz w:val="24"/>
        </w:rPr>
      </w:pPr>
    </w:p>
    <w:p w:rsidR="007E6E9A" w:rsidRPr="00CD619A" w:rsidRDefault="007E6E9A" w:rsidP="00CD619A">
      <w:pPr>
        <w:jc w:val="center"/>
        <w:rPr>
          <w:rFonts w:ascii="Tahoma" w:hAnsi="Tahoma" w:cs="Tahoma"/>
          <w:b/>
          <w:bCs/>
          <w:sz w:val="24"/>
        </w:rPr>
      </w:pPr>
    </w:p>
    <w:p w:rsidR="00640C26" w:rsidRDefault="00640C26" w:rsidP="00CD619A">
      <w:pPr>
        <w:pStyle w:val="Nagwek"/>
        <w:jc w:val="center"/>
        <w:rPr>
          <w:rFonts w:ascii="Tahoma" w:hAnsi="Tahoma" w:cs="Tahoma"/>
          <w:b/>
          <w:i/>
          <w:color w:val="0000FF"/>
          <w:sz w:val="24"/>
          <w:szCs w:val="24"/>
        </w:rPr>
      </w:pPr>
    </w:p>
    <w:p w:rsidR="00CD619A" w:rsidRPr="00D626DF" w:rsidRDefault="00CD619A" w:rsidP="00CD619A">
      <w:pPr>
        <w:pStyle w:val="Nagwek"/>
        <w:jc w:val="center"/>
        <w:rPr>
          <w:rFonts w:ascii="Tahoma" w:hAnsi="Tahoma" w:cs="Tahoma"/>
          <w:i/>
          <w:color w:val="0000FF"/>
          <w:sz w:val="24"/>
          <w:szCs w:val="24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609600" cy="6858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6DF">
        <w:rPr>
          <w:rFonts w:ascii="Tahoma" w:hAnsi="Tahoma" w:cs="Tahoma"/>
          <w:b/>
          <w:i/>
          <w:color w:val="0000FF"/>
          <w:sz w:val="24"/>
          <w:szCs w:val="24"/>
        </w:rPr>
        <w:t>P</w:t>
      </w:r>
      <w:r w:rsidRPr="00D626DF">
        <w:rPr>
          <w:rFonts w:ascii="Tahoma" w:hAnsi="Tahoma" w:cs="Tahoma"/>
          <w:i/>
          <w:color w:val="0000FF"/>
          <w:sz w:val="24"/>
          <w:szCs w:val="24"/>
        </w:rPr>
        <w:t xml:space="preserve">olska </w:t>
      </w:r>
      <w:r w:rsidRPr="00D626DF">
        <w:rPr>
          <w:rFonts w:ascii="Tahoma" w:hAnsi="Tahoma" w:cs="Tahoma"/>
          <w:b/>
          <w:i/>
          <w:color w:val="0000FF"/>
          <w:sz w:val="24"/>
          <w:szCs w:val="24"/>
        </w:rPr>
        <w:t>F</w:t>
      </w:r>
      <w:r w:rsidRPr="00D626DF">
        <w:rPr>
          <w:rFonts w:ascii="Tahoma" w:hAnsi="Tahoma" w:cs="Tahoma"/>
          <w:i/>
          <w:color w:val="0000FF"/>
          <w:sz w:val="24"/>
          <w:szCs w:val="24"/>
        </w:rPr>
        <w:t xml:space="preserve">ederacja </w:t>
      </w:r>
      <w:r w:rsidRPr="00D626DF">
        <w:rPr>
          <w:rFonts w:ascii="Tahoma" w:hAnsi="Tahoma" w:cs="Tahoma"/>
          <w:b/>
          <w:i/>
          <w:color w:val="0000FF"/>
          <w:sz w:val="24"/>
          <w:szCs w:val="24"/>
        </w:rPr>
        <w:t>S</w:t>
      </w:r>
      <w:r w:rsidRPr="00D626DF">
        <w:rPr>
          <w:rFonts w:ascii="Tahoma" w:hAnsi="Tahoma" w:cs="Tahoma"/>
          <w:i/>
          <w:color w:val="0000FF"/>
          <w:sz w:val="24"/>
          <w:szCs w:val="24"/>
        </w:rPr>
        <w:t xml:space="preserve">towarzyszeń </w:t>
      </w:r>
      <w:r w:rsidRPr="00D626DF">
        <w:rPr>
          <w:rFonts w:ascii="Tahoma" w:hAnsi="Tahoma" w:cs="Tahoma"/>
          <w:b/>
          <w:i/>
          <w:color w:val="0000FF"/>
          <w:sz w:val="24"/>
          <w:szCs w:val="24"/>
        </w:rPr>
        <w:t>R</w:t>
      </w:r>
      <w:r w:rsidRPr="00D626DF">
        <w:rPr>
          <w:rFonts w:ascii="Tahoma" w:hAnsi="Tahoma" w:cs="Tahoma"/>
          <w:i/>
          <w:color w:val="0000FF"/>
          <w:sz w:val="24"/>
          <w:szCs w:val="24"/>
        </w:rPr>
        <w:t xml:space="preserve">zeczoznawców </w:t>
      </w:r>
      <w:r w:rsidRPr="00D626DF">
        <w:rPr>
          <w:rFonts w:ascii="Tahoma" w:hAnsi="Tahoma" w:cs="Tahoma"/>
          <w:b/>
          <w:i/>
          <w:color w:val="0000FF"/>
          <w:sz w:val="24"/>
          <w:szCs w:val="24"/>
        </w:rPr>
        <w:t>M</w:t>
      </w:r>
      <w:r w:rsidRPr="00D626DF">
        <w:rPr>
          <w:rFonts w:ascii="Tahoma" w:hAnsi="Tahoma" w:cs="Tahoma"/>
          <w:i/>
          <w:color w:val="0000FF"/>
          <w:sz w:val="24"/>
          <w:szCs w:val="24"/>
        </w:rPr>
        <w:t>ajątkowych</w:t>
      </w:r>
    </w:p>
    <w:p w:rsidR="00CD619A" w:rsidRPr="00490F99" w:rsidRDefault="00CD619A" w:rsidP="00CD619A">
      <w:pPr>
        <w:pStyle w:val="Nagwek"/>
        <w:jc w:val="center"/>
        <w:rPr>
          <w:rFonts w:ascii="Tahoma" w:hAnsi="Tahoma" w:cs="Tahoma"/>
          <w:i/>
          <w:color w:val="0000FF"/>
          <w:sz w:val="24"/>
          <w:szCs w:val="24"/>
        </w:rPr>
      </w:pPr>
      <w:proofErr w:type="gramStart"/>
      <w:r w:rsidRPr="00490F99">
        <w:rPr>
          <w:rFonts w:ascii="Tahoma" w:hAnsi="Tahoma" w:cs="Tahoma"/>
          <w:i/>
          <w:color w:val="0000FF"/>
          <w:sz w:val="24"/>
          <w:szCs w:val="24"/>
        </w:rPr>
        <w:t>ul</w:t>
      </w:r>
      <w:proofErr w:type="gramEnd"/>
      <w:r w:rsidRPr="00490F99">
        <w:rPr>
          <w:rFonts w:ascii="Tahoma" w:hAnsi="Tahoma" w:cs="Tahoma"/>
          <w:i/>
          <w:color w:val="0000FF"/>
          <w:sz w:val="24"/>
          <w:szCs w:val="24"/>
        </w:rPr>
        <w:t>. Nowogrodzka 50, 00-695 Warszawa</w:t>
      </w:r>
    </w:p>
    <w:p w:rsidR="00CD619A" w:rsidRPr="009076E7" w:rsidRDefault="00CD619A" w:rsidP="00CD619A">
      <w:pPr>
        <w:pStyle w:val="Tekstpodstawowy"/>
        <w:jc w:val="center"/>
        <w:rPr>
          <w:rFonts w:ascii="Tahoma" w:hAnsi="Tahoma" w:cs="Tahoma"/>
        </w:rPr>
      </w:pPr>
      <w:r w:rsidRPr="009076E7">
        <w:rPr>
          <w:rFonts w:ascii="Tahoma" w:hAnsi="Tahoma" w:cs="Tahoma"/>
          <w:i/>
          <w:color w:val="0000FF"/>
        </w:rPr>
        <w:t xml:space="preserve">tel. 22/627 11 42; </w:t>
      </w:r>
      <w:proofErr w:type="gramStart"/>
      <w:r w:rsidRPr="009076E7">
        <w:rPr>
          <w:rFonts w:ascii="Tahoma" w:hAnsi="Tahoma" w:cs="Tahoma"/>
        </w:rPr>
        <w:t xml:space="preserve">e-mail : </w:t>
      </w:r>
      <w:r w:rsidR="00541CD9">
        <w:fldChar w:fldCharType="begin"/>
      </w:r>
      <w:r w:rsidR="00541CD9">
        <w:instrText xml:space="preserve"> HYPERLINK "mailto:krystyna.traczyk@pfsrm.pl" </w:instrText>
      </w:r>
      <w:proofErr w:type="gramEnd"/>
      <w:r w:rsidR="00541CD9">
        <w:fldChar w:fldCharType="separate"/>
      </w:r>
      <w:r w:rsidRPr="00C365A7">
        <w:rPr>
          <w:rStyle w:val="Hipercze"/>
          <w:rFonts w:ascii="Tahoma" w:hAnsi="Tahoma" w:cs="Tahoma"/>
          <w:lang w:val="pt-BR"/>
        </w:rPr>
        <w:t>krystyna.traczyk@pfsrm.pl</w:t>
      </w:r>
      <w:r w:rsidR="00541CD9">
        <w:rPr>
          <w:rStyle w:val="Hipercze"/>
          <w:rFonts w:ascii="Tahoma" w:hAnsi="Tahoma" w:cs="Tahoma"/>
          <w:lang w:val="pt-BR"/>
        </w:rPr>
        <w:fldChar w:fldCharType="end"/>
      </w:r>
    </w:p>
    <w:p w:rsidR="00CD619A" w:rsidRPr="009076E7" w:rsidRDefault="00CD619A" w:rsidP="00CD619A">
      <w:pPr>
        <w:pStyle w:val="Nagwek5"/>
        <w:ind w:left="2832" w:firstLine="708"/>
        <w:rPr>
          <w:rFonts w:ascii="Tahoma" w:hAnsi="Tahoma" w:cs="Tahoma"/>
          <w:i/>
          <w:color w:val="0000FF"/>
        </w:rPr>
      </w:pPr>
    </w:p>
    <w:p w:rsidR="00CD619A" w:rsidRPr="009076E7" w:rsidRDefault="00CD619A" w:rsidP="00CD619A">
      <w:pPr>
        <w:jc w:val="center"/>
        <w:rPr>
          <w:rFonts w:ascii="Tahoma" w:hAnsi="Tahoma" w:cs="Tahoma"/>
          <w:sz w:val="28"/>
          <w:szCs w:val="28"/>
        </w:rPr>
      </w:pPr>
    </w:p>
    <w:p w:rsidR="00CD619A" w:rsidRPr="00640C26" w:rsidRDefault="00CD619A" w:rsidP="00CD619A">
      <w:pPr>
        <w:rPr>
          <w:b/>
          <w:lang w:val="de-DE"/>
        </w:rPr>
      </w:pPr>
      <w:r w:rsidRPr="00640C26">
        <w:rPr>
          <w:b/>
          <w:sz w:val="28"/>
          <w:szCs w:val="28"/>
          <w:lang w:val="de-DE"/>
        </w:rPr>
        <w:t>POTWIERDZENIE</w:t>
      </w:r>
    </w:p>
    <w:p w:rsidR="00CD619A" w:rsidRPr="00640C26" w:rsidRDefault="00CD619A" w:rsidP="00CD619A">
      <w:pPr>
        <w:rPr>
          <w:lang w:val="de-DE"/>
        </w:rPr>
      </w:pPr>
    </w:p>
    <w:p w:rsidR="00CD619A" w:rsidRPr="00640C26" w:rsidRDefault="00CD619A" w:rsidP="00CD619A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D619A" w:rsidRPr="00640C26" w:rsidTr="00175A67">
        <w:trPr>
          <w:trHeight w:val="1706"/>
        </w:trPr>
        <w:tc>
          <w:tcPr>
            <w:tcW w:w="9851" w:type="dxa"/>
          </w:tcPr>
          <w:p w:rsidR="00CD619A" w:rsidRPr="00640C26" w:rsidRDefault="00CD619A" w:rsidP="00175A67">
            <w:pPr>
              <w:rPr>
                <w:sz w:val="24"/>
              </w:rPr>
            </w:pPr>
            <w:r w:rsidRPr="00640C26">
              <w:rPr>
                <w:sz w:val="24"/>
              </w:rPr>
              <w:t>Nazwisko i Imię</w:t>
            </w:r>
          </w:p>
          <w:p w:rsidR="00CD619A" w:rsidRPr="00640C26" w:rsidRDefault="00CD619A" w:rsidP="00175A67">
            <w:pPr>
              <w:rPr>
                <w:sz w:val="24"/>
              </w:rPr>
            </w:pPr>
          </w:p>
          <w:p w:rsidR="00CD619A" w:rsidRPr="00640C26" w:rsidRDefault="00CD619A" w:rsidP="00175A67">
            <w:pPr>
              <w:rPr>
                <w:sz w:val="24"/>
              </w:rPr>
            </w:pPr>
            <w:r w:rsidRPr="00640C26">
              <w:rPr>
                <w:sz w:val="24"/>
              </w:rPr>
              <w:t>Adres</w:t>
            </w:r>
          </w:p>
          <w:p w:rsidR="00CD619A" w:rsidRPr="00640C26" w:rsidRDefault="00CD619A" w:rsidP="00175A67">
            <w:pPr>
              <w:rPr>
                <w:sz w:val="24"/>
              </w:rPr>
            </w:pPr>
          </w:p>
          <w:p w:rsidR="00CD619A" w:rsidRPr="00640C26" w:rsidRDefault="00CD619A" w:rsidP="00175A67">
            <w:pPr>
              <w:rPr>
                <w:sz w:val="24"/>
              </w:rPr>
            </w:pPr>
            <w:r w:rsidRPr="00640C26">
              <w:rPr>
                <w:sz w:val="24"/>
              </w:rPr>
              <w:t>Tel.</w:t>
            </w:r>
          </w:p>
          <w:p w:rsidR="00CD619A" w:rsidRPr="00640C26" w:rsidRDefault="00CD619A" w:rsidP="00175A67">
            <w:pPr>
              <w:rPr>
                <w:sz w:val="24"/>
              </w:rPr>
            </w:pPr>
          </w:p>
          <w:p w:rsidR="00CD619A" w:rsidRPr="00640C26" w:rsidRDefault="00CD619A" w:rsidP="00175A67">
            <w:pPr>
              <w:rPr>
                <w:sz w:val="24"/>
              </w:rPr>
            </w:pPr>
            <w:proofErr w:type="gramStart"/>
            <w:r w:rsidRPr="00640C26">
              <w:rPr>
                <w:sz w:val="24"/>
              </w:rPr>
              <w:t>e-mail</w:t>
            </w:r>
            <w:proofErr w:type="gramEnd"/>
            <w:r w:rsidRPr="00640C26">
              <w:rPr>
                <w:sz w:val="24"/>
              </w:rPr>
              <w:t>;</w:t>
            </w:r>
          </w:p>
          <w:p w:rsidR="00CD619A" w:rsidRPr="00640C26" w:rsidRDefault="00CD619A" w:rsidP="00175A67">
            <w:pPr>
              <w:rPr>
                <w:sz w:val="24"/>
              </w:rPr>
            </w:pPr>
          </w:p>
        </w:tc>
      </w:tr>
      <w:tr w:rsidR="00CD619A" w:rsidRPr="00640C26" w:rsidTr="00175A67">
        <w:tc>
          <w:tcPr>
            <w:tcW w:w="9851" w:type="dxa"/>
          </w:tcPr>
          <w:p w:rsidR="00CD619A" w:rsidRPr="00640C26" w:rsidRDefault="00CD619A" w:rsidP="00175A67">
            <w:pPr>
              <w:rPr>
                <w:sz w:val="24"/>
              </w:rPr>
            </w:pPr>
            <w:r w:rsidRPr="00640C26">
              <w:rPr>
                <w:sz w:val="24"/>
              </w:rPr>
              <w:t>Nr uprawnień/data</w:t>
            </w:r>
          </w:p>
          <w:p w:rsidR="00CD619A" w:rsidRPr="00640C26" w:rsidRDefault="00CD619A" w:rsidP="00175A67">
            <w:pPr>
              <w:rPr>
                <w:sz w:val="24"/>
              </w:rPr>
            </w:pPr>
          </w:p>
        </w:tc>
      </w:tr>
      <w:tr w:rsidR="00CD619A" w:rsidRPr="00640C26" w:rsidTr="00175A67">
        <w:trPr>
          <w:trHeight w:val="995"/>
        </w:trPr>
        <w:tc>
          <w:tcPr>
            <w:tcW w:w="9851" w:type="dxa"/>
          </w:tcPr>
          <w:p w:rsidR="00CD619A" w:rsidRPr="00640C26" w:rsidRDefault="00CD619A" w:rsidP="00CD619A">
            <w:pPr>
              <w:rPr>
                <w:sz w:val="24"/>
              </w:rPr>
            </w:pPr>
            <w:r w:rsidRPr="00640C26">
              <w:rPr>
                <w:sz w:val="24"/>
              </w:rPr>
              <w:t>Przynależność do stowarzyszenia</w:t>
            </w:r>
          </w:p>
        </w:tc>
      </w:tr>
    </w:tbl>
    <w:p w:rsidR="00CD619A" w:rsidRPr="00640C26" w:rsidRDefault="00CD619A" w:rsidP="00CD619A"/>
    <w:p w:rsidR="00CD619A" w:rsidRPr="00640C26" w:rsidRDefault="00CD619A" w:rsidP="00CD619A"/>
    <w:p w:rsidR="00CD619A" w:rsidRPr="00640C26" w:rsidRDefault="00CD619A" w:rsidP="00CD619A"/>
    <w:p w:rsidR="00CD619A" w:rsidRPr="00640C26" w:rsidRDefault="00CD619A" w:rsidP="00CD619A">
      <w:pPr>
        <w:rPr>
          <w:b/>
          <w:bCs/>
          <w:color w:val="008000"/>
          <w:sz w:val="24"/>
          <w:szCs w:val="24"/>
        </w:rPr>
      </w:pPr>
      <w:r w:rsidRPr="00640C26">
        <w:rPr>
          <w:b/>
          <w:bCs/>
          <w:sz w:val="24"/>
        </w:rPr>
        <w:t>potwierdzam</w:t>
      </w:r>
      <w:r w:rsidRPr="00640C26">
        <w:rPr>
          <w:sz w:val="24"/>
        </w:rPr>
        <w:t xml:space="preserve"> udział w </w:t>
      </w:r>
      <w:r w:rsidR="009076E7" w:rsidRPr="00640C26">
        <w:rPr>
          <w:b/>
          <w:bCs/>
          <w:sz w:val="24"/>
        </w:rPr>
        <w:t xml:space="preserve">szkoleniu /warsztatach </w:t>
      </w:r>
      <w:r w:rsidRPr="00640C26">
        <w:rPr>
          <w:b/>
          <w:bCs/>
          <w:sz w:val="24"/>
        </w:rPr>
        <w:t>:</w:t>
      </w:r>
      <w:r w:rsidRPr="00640C26">
        <w:rPr>
          <w:b/>
          <w:bCs/>
          <w:color w:val="008000"/>
          <w:sz w:val="24"/>
        </w:rPr>
        <w:t xml:space="preserve"> </w:t>
      </w:r>
      <w:r w:rsidRPr="00640C26">
        <w:rPr>
          <w:b/>
          <w:bCs/>
          <w:color w:val="008000"/>
          <w:sz w:val="24"/>
          <w:szCs w:val="24"/>
        </w:rPr>
        <w:t xml:space="preserve">- WYCENA NIERUCHOMOŚCI ZABUDOWANYCH STACJĄ </w:t>
      </w:r>
      <w:proofErr w:type="gramStart"/>
      <w:r w:rsidRPr="00640C26">
        <w:rPr>
          <w:b/>
          <w:bCs/>
          <w:color w:val="008000"/>
          <w:sz w:val="24"/>
          <w:szCs w:val="24"/>
        </w:rPr>
        <w:t xml:space="preserve">PALIW –  </w:t>
      </w:r>
      <w:r w:rsidR="00904881" w:rsidRPr="00640C26">
        <w:rPr>
          <w:b/>
          <w:bCs/>
          <w:color w:val="008000"/>
          <w:sz w:val="24"/>
          <w:szCs w:val="24"/>
        </w:rPr>
        <w:t>2</w:t>
      </w:r>
      <w:r w:rsidR="00277452" w:rsidRPr="00640C26">
        <w:rPr>
          <w:b/>
          <w:bCs/>
          <w:color w:val="008000"/>
          <w:sz w:val="24"/>
          <w:szCs w:val="24"/>
        </w:rPr>
        <w:t>1</w:t>
      </w:r>
      <w:r w:rsidR="00904881" w:rsidRPr="00640C26">
        <w:rPr>
          <w:b/>
          <w:bCs/>
          <w:color w:val="008000"/>
          <w:sz w:val="24"/>
          <w:szCs w:val="24"/>
        </w:rPr>
        <w:t>-2</w:t>
      </w:r>
      <w:r w:rsidR="00277452" w:rsidRPr="00640C26">
        <w:rPr>
          <w:b/>
          <w:bCs/>
          <w:color w:val="008000"/>
          <w:sz w:val="24"/>
          <w:szCs w:val="24"/>
        </w:rPr>
        <w:t>2</w:t>
      </w:r>
      <w:r w:rsidR="00904881" w:rsidRPr="00640C26">
        <w:rPr>
          <w:b/>
          <w:bCs/>
          <w:color w:val="008000"/>
          <w:sz w:val="24"/>
          <w:szCs w:val="24"/>
        </w:rPr>
        <w:t xml:space="preserve"> CZERWCA</w:t>
      </w:r>
      <w:proofErr w:type="gramEnd"/>
      <w:r w:rsidR="00904881" w:rsidRPr="00640C26">
        <w:rPr>
          <w:b/>
          <w:bCs/>
          <w:color w:val="008000"/>
          <w:sz w:val="24"/>
          <w:szCs w:val="24"/>
        </w:rPr>
        <w:t xml:space="preserve"> 2018</w:t>
      </w:r>
    </w:p>
    <w:p w:rsidR="00CD619A" w:rsidRPr="00640C26" w:rsidRDefault="00CD619A" w:rsidP="00CD619A">
      <w:pPr>
        <w:rPr>
          <w:b/>
          <w:sz w:val="24"/>
        </w:rPr>
      </w:pPr>
    </w:p>
    <w:p w:rsidR="00CD619A" w:rsidRPr="00640C26" w:rsidRDefault="00CD619A" w:rsidP="00CD619A">
      <w:pPr>
        <w:rPr>
          <w:b/>
          <w:sz w:val="24"/>
        </w:rPr>
      </w:pPr>
    </w:p>
    <w:p w:rsidR="00CD619A" w:rsidRPr="00640C26" w:rsidRDefault="00CD619A" w:rsidP="00CD619A">
      <w:pPr>
        <w:rPr>
          <w:b/>
          <w:sz w:val="24"/>
        </w:rPr>
      </w:pPr>
    </w:p>
    <w:p w:rsidR="00CD619A" w:rsidRPr="00640C26" w:rsidRDefault="00CD619A" w:rsidP="00CD619A">
      <w:pPr>
        <w:rPr>
          <w:b/>
          <w:sz w:val="24"/>
        </w:rPr>
      </w:pPr>
      <w:r w:rsidRPr="00640C26">
        <w:rPr>
          <w:b/>
          <w:sz w:val="24"/>
        </w:rPr>
        <w:t>Proszę o wystawienie faktury VAT na:</w:t>
      </w:r>
    </w:p>
    <w:p w:rsidR="00CD619A" w:rsidRPr="00640C26" w:rsidRDefault="00CD619A" w:rsidP="00CD619A">
      <w:pPr>
        <w:rPr>
          <w:b/>
          <w:sz w:val="24"/>
        </w:rPr>
      </w:pPr>
    </w:p>
    <w:p w:rsidR="00CD619A" w:rsidRPr="00640C26" w:rsidRDefault="00CD619A" w:rsidP="00CD619A">
      <w:pPr>
        <w:rPr>
          <w:b/>
        </w:rPr>
      </w:pPr>
    </w:p>
    <w:p w:rsidR="00CD619A" w:rsidRPr="00640C26" w:rsidRDefault="00CD619A" w:rsidP="00CD619A">
      <w:pPr>
        <w:rPr>
          <w:b/>
        </w:rPr>
      </w:pPr>
    </w:p>
    <w:p w:rsidR="00CD619A" w:rsidRPr="00640C26" w:rsidRDefault="00CD619A" w:rsidP="00CD619A">
      <w:pPr>
        <w:rPr>
          <w:b/>
        </w:rPr>
      </w:pPr>
      <w:r w:rsidRPr="00640C26">
        <w:rPr>
          <w:b/>
        </w:rPr>
        <w:t>_________________________________</w:t>
      </w:r>
      <w:r w:rsidRPr="00640C26">
        <w:rPr>
          <w:b/>
        </w:rPr>
        <w:tab/>
      </w:r>
      <w:r w:rsidRPr="00640C26">
        <w:rPr>
          <w:b/>
        </w:rPr>
        <w:tab/>
      </w:r>
      <w:r w:rsidRPr="00640C26">
        <w:rPr>
          <w:b/>
        </w:rPr>
        <w:tab/>
      </w:r>
      <w:r w:rsidRPr="00640C26">
        <w:rPr>
          <w:b/>
        </w:rPr>
        <w:tab/>
        <w:t>NIP:</w:t>
      </w:r>
    </w:p>
    <w:p w:rsidR="00CD619A" w:rsidRPr="00640C26" w:rsidRDefault="00CD619A" w:rsidP="00CD619A">
      <w:pPr>
        <w:rPr>
          <w:b/>
        </w:rPr>
      </w:pPr>
      <w:r w:rsidRPr="00640C26">
        <w:rPr>
          <w:b/>
        </w:rPr>
        <w:t>(pieczęć firmowa)</w:t>
      </w:r>
    </w:p>
    <w:p w:rsidR="00CD619A" w:rsidRPr="00D626DF" w:rsidRDefault="00CD619A" w:rsidP="00CD619A">
      <w:pPr>
        <w:rPr>
          <w:rFonts w:ascii="Tahoma" w:hAnsi="Tahoma" w:cs="Tahoma"/>
          <w:b/>
        </w:rPr>
      </w:pPr>
    </w:p>
    <w:p w:rsidR="009076E7" w:rsidRDefault="009076E7" w:rsidP="009076E7">
      <w:pPr>
        <w:widowControl/>
        <w:suppressAutoHyphens/>
        <w:autoSpaceDE/>
        <w:autoSpaceDN/>
        <w:adjustRightInd/>
        <w:ind w:left="-142" w:right="141"/>
        <w:jc w:val="both"/>
        <w:rPr>
          <w:rFonts w:ascii="Trebuchet MS" w:hAnsi="Trebuchet MS"/>
          <w:noProof/>
          <w:color w:val="1F497D"/>
          <w:sz w:val="16"/>
          <w:szCs w:val="16"/>
        </w:rPr>
      </w:pPr>
    </w:p>
    <w:p w:rsidR="009076E7" w:rsidRDefault="009076E7" w:rsidP="009076E7">
      <w:pPr>
        <w:widowControl/>
        <w:suppressAutoHyphens/>
        <w:autoSpaceDE/>
        <w:autoSpaceDN/>
        <w:adjustRightInd/>
        <w:ind w:left="-142" w:right="141"/>
        <w:jc w:val="both"/>
        <w:rPr>
          <w:rFonts w:ascii="Trebuchet MS" w:hAnsi="Trebuchet MS"/>
          <w:noProof/>
          <w:color w:val="1F497D"/>
          <w:sz w:val="16"/>
          <w:szCs w:val="16"/>
        </w:rPr>
      </w:pPr>
    </w:p>
    <w:p w:rsidR="009076E7" w:rsidRDefault="009076E7" w:rsidP="009076E7">
      <w:pPr>
        <w:widowControl/>
        <w:suppressAutoHyphens/>
        <w:autoSpaceDE/>
        <w:autoSpaceDN/>
        <w:adjustRightInd/>
        <w:ind w:left="-142" w:right="141"/>
        <w:jc w:val="both"/>
        <w:rPr>
          <w:rFonts w:ascii="Trebuchet MS" w:hAnsi="Trebuchet MS"/>
          <w:noProof/>
          <w:color w:val="1F497D"/>
          <w:sz w:val="16"/>
          <w:szCs w:val="16"/>
        </w:rPr>
      </w:pPr>
    </w:p>
    <w:p w:rsidR="009076E7" w:rsidRDefault="009076E7" w:rsidP="009076E7">
      <w:pPr>
        <w:widowControl/>
        <w:suppressAutoHyphens/>
        <w:autoSpaceDE/>
        <w:autoSpaceDN/>
        <w:adjustRightInd/>
        <w:ind w:left="-142" w:right="141"/>
        <w:jc w:val="both"/>
        <w:rPr>
          <w:rFonts w:ascii="Trebuchet MS" w:hAnsi="Trebuchet MS"/>
          <w:noProof/>
          <w:color w:val="1F497D"/>
          <w:sz w:val="16"/>
          <w:szCs w:val="16"/>
        </w:rPr>
      </w:pPr>
    </w:p>
    <w:p w:rsidR="009076E7" w:rsidRDefault="009076E7" w:rsidP="009076E7">
      <w:pPr>
        <w:widowControl/>
        <w:suppressAutoHyphens/>
        <w:autoSpaceDE/>
        <w:autoSpaceDN/>
        <w:adjustRightInd/>
        <w:ind w:left="-142" w:right="141"/>
        <w:jc w:val="both"/>
        <w:rPr>
          <w:rFonts w:ascii="Trebuchet MS" w:hAnsi="Trebuchet MS"/>
          <w:noProof/>
          <w:color w:val="1F497D"/>
          <w:sz w:val="16"/>
          <w:szCs w:val="16"/>
        </w:rPr>
      </w:pPr>
    </w:p>
    <w:p w:rsidR="009076E7" w:rsidRPr="009076E7" w:rsidRDefault="009076E7" w:rsidP="009076E7">
      <w:pPr>
        <w:widowControl/>
        <w:suppressAutoHyphens/>
        <w:autoSpaceDE/>
        <w:autoSpaceDN/>
        <w:adjustRightInd/>
        <w:ind w:left="-142" w:right="141"/>
        <w:jc w:val="both"/>
        <w:rPr>
          <w:rFonts w:ascii="Trebuchet MS" w:hAnsi="Trebuchet MS"/>
          <w:i/>
          <w:noProof/>
          <w:color w:val="1F497D"/>
          <w:sz w:val="16"/>
          <w:szCs w:val="16"/>
        </w:rPr>
      </w:pPr>
      <w:r w:rsidRPr="009076E7">
        <w:rPr>
          <w:rFonts w:ascii="Trebuchet MS" w:hAnsi="Trebuchet MS"/>
          <w:i/>
          <w:noProof/>
          <w:color w:val="1F497D"/>
          <w:sz w:val="16"/>
          <w:szCs w:val="16"/>
        </w:rPr>
        <w:t>Ja niżej podpisany zgadzam się</w:t>
      </w:r>
      <w:r w:rsidRPr="009076E7">
        <w:rPr>
          <w:rFonts w:ascii="Trebuchet MS" w:hAnsi="Trebuchet MS"/>
          <w:i/>
          <w:noProof/>
          <w:color w:val="1F497D"/>
          <w:sz w:val="24"/>
          <w:szCs w:val="24"/>
        </w:rPr>
        <w:t xml:space="preserve"> </w:t>
      </w:r>
      <w:r w:rsidRPr="009076E7">
        <w:rPr>
          <w:rFonts w:ascii="Trebuchet MS" w:hAnsi="Trebuchet MS"/>
          <w:i/>
          <w:noProof/>
          <w:color w:val="1F497D"/>
          <w:sz w:val="16"/>
          <w:szCs w:val="16"/>
        </w:rPr>
        <w:t>na przetwarzanie danych zamieszczonych w powyższym formularzu zgłoszeniowym w celu aktywnego udziału w szkoleniu zgodnie z ustawą o ochronie danych osobowych z dnia 29 sierpnia 1997 r. (Dz.U. z 2016 r. poz. 922) oraz na otrzymywanie od PFSRM drogą elektroniczną na wskazany powyżej adres elektroniczny zgodnie z ustawą z dnia 18 lipca 2002 r. o świadczeniu usług drogą elektroniczną (Dz.U. z 2016 r. poz. 1030), informacji dotyczących tego szkolenia niezbędnych do przeprowadzenia szkolenia.</w:t>
      </w:r>
    </w:p>
    <w:p w:rsidR="009076E7" w:rsidRPr="009076E7" w:rsidRDefault="009076E7" w:rsidP="009076E7">
      <w:pPr>
        <w:widowControl/>
        <w:suppressAutoHyphens/>
        <w:autoSpaceDE/>
        <w:autoSpaceDN/>
        <w:adjustRightInd/>
        <w:ind w:left="-142" w:right="141"/>
        <w:jc w:val="both"/>
        <w:rPr>
          <w:rFonts w:ascii="Trebuchet MS" w:hAnsi="Trebuchet MS"/>
          <w:i/>
          <w:noProof/>
          <w:color w:val="1F497D"/>
          <w:sz w:val="16"/>
          <w:szCs w:val="16"/>
        </w:rPr>
      </w:pPr>
    </w:p>
    <w:p w:rsidR="009076E7" w:rsidRPr="009076E7" w:rsidRDefault="009076E7" w:rsidP="009076E7">
      <w:pPr>
        <w:widowControl/>
        <w:suppressAutoHyphens/>
        <w:autoSpaceDE/>
        <w:autoSpaceDN/>
        <w:adjustRightInd/>
        <w:ind w:left="-142" w:right="141"/>
        <w:jc w:val="both"/>
        <w:rPr>
          <w:rFonts w:ascii="Trebuchet MS" w:hAnsi="Trebuchet MS"/>
          <w:i/>
          <w:noProof/>
          <w:color w:val="244061" w:themeColor="accent1" w:themeShade="80"/>
          <w:sz w:val="16"/>
          <w:szCs w:val="16"/>
        </w:rPr>
      </w:pPr>
      <w:r w:rsidRPr="009076E7">
        <w:rPr>
          <w:rFonts w:ascii="Trebuchet MS" w:hAnsi="Trebuchet MS" w:cs="Arial"/>
          <w:i/>
          <w:color w:val="244061" w:themeColor="accent1" w:themeShade="80"/>
          <w:sz w:val="16"/>
          <w:szCs w:val="16"/>
          <w:lang w:eastAsia="ar-SA"/>
        </w:rPr>
        <w:t>Przetwarzanie danych prowadzone będzie przez Polską Federację Stowarzyszeń Rzeczoznawców Majątkowych z siedzibą w Warszawie ul. Nowogrodzka 50 lok. 430</w:t>
      </w:r>
    </w:p>
    <w:p w:rsidR="009076E7" w:rsidRPr="009076E7" w:rsidRDefault="009076E7" w:rsidP="009076E7">
      <w:pPr>
        <w:widowControl/>
        <w:suppressAutoHyphens/>
        <w:autoSpaceDE/>
        <w:autoSpaceDN/>
        <w:adjustRightInd/>
        <w:ind w:left="-142" w:right="141"/>
        <w:jc w:val="both"/>
        <w:rPr>
          <w:rFonts w:ascii="Trebuchet MS" w:hAnsi="Trebuchet MS"/>
          <w:i/>
          <w:noProof/>
          <w:color w:val="244061" w:themeColor="accent1" w:themeShade="80"/>
          <w:sz w:val="16"/>
          <w:szCs w:val="16"/>
        </w:rPr>
      </w:pPr>
    </w:p>
    <w:p w:rsidR="009076E7" w:rsidRPr="009076E7" w:rsidRDefault="009076E7" w:rsidP="009076E7">
      <w:pPr>
        <w:widowControl/>
        <w:suppressAutoHyphens/>
        <w:autoSpaceDN/>
        <w:adjustRightInd/>
        <w:ind w:left="-142"/>
        <w:rPr>
          <w:rFonts w:ascii="Trebuchet MS" w:hAnsi="Trebuchet MS" w:cs="Arial"/>
          <w:i/>
          <w:color w:val="1F497D"/>
          <w:sz w:val="16"/>
          <w:szCs w:val="16"/>
          <w:lang w:eastAsia="ar-SA"/>
        </w:rPr>
      </w:pPr>
      <w:r w:rsidRPr="009076E7">
        <w:rPr>
          <w:rFonts w:ascii="Trebuchet MS" w:hAnsi="Trebuchet MS" w:cs="Arial"/>
          <w:i/>
          <w:color w:val="1F497D"/>
          <w:sz w:val="16"/>
          <w:szCs w:val="16"/>
          <w:lang w:eastAsia="ar-SA"/>
        </w:rPr>
        <w:t>Jestem świadomy/ma prawa do poprawiania, zmieniania i aktualizowania swoich danych zgodnie z ustawą o ochronie danych osobowych z dnia 29 sierpnia 1997 r. (</w:t>
      </w:r>
      <w:proofErr w:type="spellStart"/>
      <w:r w:rsidRPr="009076E7">
        <w:rPr>
          <w:rFonts w:ascii="Trebuchet MS" w:hAnsi="Trebuchet MS" w:cs="Arial"/>
          <w:i/>
          <w:color w:val="1F497D"/>
          <w:sz w:val="16"/>
          <w:szCs w:val="16"/>
          <w:lang w:eastAsia="ar-SA"/>
        </w:rPr>
        <w:t>Dz.U</w:t>
      </w:r>
      <w:proofErr w:type="spellEnd"/>
      <w:r w:rsidRPr="009076E7">
        <w:rPr>
          <w:rFonts w:ascii="Trebuchet MS" w:hAnsi="Trebuchet MS" w:cs="Arial"/>
          <w:i/>
          <w:color w:val="1F497D"/>
          <w:sz w:val="16"/>
          <w:szCs w:val="16"/>
          <w:lang w:eastAsia="ar-SA"/>
        </w:rPr>
        <w:t xml:space="preserve">. </w:t>
      </w:r>
      <w:proofErr w:type="gramStart"/>
      <w:r w:rsidRPr="009076E7">
        <w:rPr>
          <w:rFonts w:ascii="Trebuchet MS" w:hAnsi="Trebuchet MS" w:cs="Arial"/>
          <w:i/>
          <w:color w:val="1F497D"/>
          <w:sz w:val="16"/>
          <w:szCs w:val="16"/>
          <w:lang w:eastAsia="ar-SA"/>
        </w:rPr>
        <w:t>z</w:t>
      </w:r>
      <w:proofErr w:type="gramEnd"/>
      <w:r w:rsidRPr="009076E7">
        <w:rPr>
          <w:rFonts w:ascii="Trebuchet MS" w:hAnsi="Trebuchet MS" w:cs="Arial"/>
          <w:i/>
          <w:color w:val="1F497D"/>
          <w:sz w:val="16"/>
          <w:szCs w:val="16"/>
          <w:lang w:eastAsia="ar-SA"/>
        </w:rPr>
        <w:t xml:space="preserve"> 2016 r. poz. 922).</w:t>
      </w:r>
    </w:p>
    <w:p w:rsidR="009076E7" w:rsidRPr="009076E7" w:rsidRDefault="009076E7" w:rsidP="009076E7">
      <w:pPr>
        <w:widowControl/>
        <w:suppressAutoHyphens/>
        <w:autoSpaceDE/>
        <w:autoSpaceDN/>
        <w:adjustRightInd/>
        <w:ind w:left="-142" w:right="141"/>
        <w:jc w:val="both"/>
        <w:rPr>
          <w:rFonts w:ascii="Trebuchet MS" w:hAnsi="Trebuchet MS"/>
          <w:i/>
          <w:noProof/>
          <w:color w:val="1F497D"/>
          <w:sz w:val="12"/>
          <w:szCs w:val="12"/>
        </w:rPr>
      </w:pPr>
    </w:p>
    <w:p w:rsidR="009076E7" w:rsidRPr="009076E7" w:rsidRDefault="009076E7" w:rsidP="009076E7">
      <w:pPr>
        <w:widowControl/>
        <w:suppressAutoHyphens/>
        <w:autoSpaceDE/>
        <w:autoSpaceDN/>
        <w:adjustRightInd/>
        <w:rPr>
          <w:i/>
          <w:sz w:val="24"/>
          <w:szCs w:val="24"/>
          <w:lang w:eastAsia="ar-SA"/>
        </w:rPr>
      </w:pPr>
      <w:r w:rsidRPr="009076E7">
        <w:rPr>
          <w:i/>
          <w:sz w:val="24"/>
          <w:szCs w:val="24"/>
          <w:lang w:eastAsia="ar-SA"/>
        </w:rPr>
        <w:tab/>
      </w:r>
      <w:r w:rsidRPr="009076E7">
        <w:rPr>
          <w:i/>
          <w:sz w:val="24"/>
          <w:szCs w:val="24"/>
          <w:lang w:eastAsia="ar-SA"/>
        </w:rPr>
        <w:tab/>
      </w:r>
      <w:r w:rsidRPr="009076E7">
        <w:rPr>
          <w:i/>
          <w:sz w:val="24"/>
          <w:szCs w:val="24"/>
          <w:lang w:eastAsia="ar-SA"/>
        </w:rPr>
        <w:tab/>
      </w:r>
      <w:r w:rsidRPr="009076E7">
        <w:rPr>
          <w:i/>
          <w:sz w:val="24"/>
          <w:szCs w:val="24"/>
          <w:lang w:eastAsia="ar-SA"/>
        </w:rPr>
        <w:tab/>
      </w:r>
      <w:r w:rsidRPr="009076E7">
        <w:rPr>
          <w:i/>
          <w:sz w:val="24"/>
          <w:szCs w:val="24"/>
          <w:lang w:eastAsia="ar-SA"/>
        </w:rPr>
        <w:tab/>
      </w:r>
      <w:r w:rsidRPr="009076E7">
        <w:rPr>
          <w:i/>
          <w:sz w:val="24"/>
          <w:szCs w:val="24"/>
          <w:lang w:eastAsia="ar-SA"/>
        </w:rPr>
        <w:tab/>
      </w:r>
    </w:p>
    <w:p w:rsidR="009076E7" w:rsidRPr="009076E7" w:rsidRDefault="009076E7" w:rsidP="009076E7">
      <w:pPr>
        <w:widowControl/>
        <w:suppressAutoHyphens/>
        <w:autoSpaceDE/>
        <w:autoSpaceDN/>
        <w:adjustRightInd/>
        <w:rPr>
          <w:i/>
          <w:sz w:val="24"/>
          <w:szCs w:val="24"/>
          <w:lang w:eastAsia="ar-SA"/>
        </w:rPr>
      </w:pPr>
    </w:p>
    <w:p w:rsidR="009076E7" w:rsidRPr="009076E7" w:rsidRDefault="009076E7" w:rsidP="009076E7">
      <w:pPr>
        <w:widowControl/>
        <w:suppressAutoHyphens/>
        <w:autoSpaceDE/>
        <w:autoSpaceDN/>
        <w:adjustRightInd/>
        <w:rPr>
          <w:i/>
          <w:sz w:val="24"/>
          <w:szCs w:val="24"/>
          <w:lang w:eastAsia="ar-SA"/>
        </w:rPr>
      </w:pPr>
      <w:r w:rsidRPr="009076E7">
        <w:rPr>
          <w:i/>
          <w:sz w:val="24"/>
          <w:szCs w:val="24"/>
          <w:lang w:eastAsia="ar-SA"/>
        </w:rPr>
        <w:tab/>
      </w:r>
      <w:r w:rsidRPr="009076E7">
        <w:rPr>
          <w:i/>
          <w:sz w:val="24"/>
          <w:szCs w:val="24"/>
          <w:lang w:eastAsia="ar-SA"/>
        </w:rPr>
        <w:tab/>
      </w:r>
      <w:r w:rsidRPr="009076E7">
        <w:rPr>
          <w:i/>
          <w:sz w:val="24"/>
          <w:szCs w:val="24"/>
          <w:lang w:eastAsia="ar-SA"/>
        </w:rPr>
        <w:tab/>
      </w:r>
      <w:r w:rsidRPr="009076E7">
        <w:rPr>
          <w:i/>
          <w:sz w:val="24"/>
          <w:szCs w:val="24"/>
          <w:lang w:eastAsia="ar-SA"/>
        </w:rPr>
        <w:tab/>
      </w:r>
      <w:r w:rsidRPr="009076E7">
        <w:rPr>
          <w:i/>
          <w:sz w:val="24"/>
          <w:szCs w:val="24"/>
          <w:lang w:eastAsia="ar-SA"/>
        </w:rPr>
        <w:tab/>
      </w:r>
      <w:r w:rsidRPr="009076E7">
        <w:rPr>
          <w:i/>
          <w:sz w:val="24"/>
          <w:szCs w:val="24"/>
          <w:lang w:eastAsia="ar-SA"/>
        </w:rPr>
        <w:tab/>
      </w:r>
      <w:r w:rsidRPr="009076E7">
        <w:rPr>
          <w:i/>
          <w:sz w:val="24"/>
          <w:szCs w:val="24"/>
          <w:lang w:eastAsia="ar-SA"/>
        </w:rPr>
        <w:tab/>
      </w:r>
      <w:r w:rsidRPr="009076E7">
        <w:rPr>
          <w:i/>
          <w:sz w:val="24"/>
          <w:szCs w:val="24"/>
          <w:lang w:eastAsia="ar-SA"/>
        </w:rPr>
        <w:tab/>
      </w:r>
      <w:r w:rsidRPr="009076E7">
        <w:rPr>
          <w:i/>
          <w:sz w:val="24"/>
          <w:szCs w:val="24"/>
          <w:lang w:eastAsia="ar-SA"/>
        </w:rPr>
        <w:tab/>
      </w:r>
      <w:proofErr w:type="gramStart"/>
      <w:r w:rsidRPr="009076E7">
        <w:rPr>
          <w:rFonts w:ascii="Trebuchet MS" w:hAnsi="Trebuchet MS" w:cs="Arial"/>
          <w:i/>
          <w:color w:val="1F497D"/>
          <w:sz w:val="16"/>
          <w:szCs w:val="16"/>
          <w:lang w:eastAsia="ar-SA"/>
        </w:rPr>
        <w:t>Data:                                  Podpis</w:t>
      </w:r>
      <w:proofErr w:type="gramEnd"/>
      <w:r w:rsidRPr="009076E7">
        <w:rPr>
          <w:rFonts w:ascii="Trebuchet MS" w:hAnsi="Trebuchet MS" w:cs="Arial"/>
          <w:i/>
          <w:color w:val="1F497D"/>
          <w:sz w:val="16"/>
          <w:szCs w:val="16"/>
          <w:lang w:eastAsia="ar-SA"/>
        </w:rPr>
        <w:t>:</w:t>
      </w:r>
    </w:p>
    <w:p w:rsidR="00CD619A" w:rsidRPr="009076E7" w:rsidRDefault="00CD619A" w:rsidP="009076E7">
      <w:pPr>
        <w:pStyle w:val="Tekstpodstawowy"/>
        <w:rPr>
          <w:rFonts w:ascii="Tahoma" w:hAnsi="Tahoma" w:cs="Tahoma"/>
          <w:sz w:val="20"/>
        </w:rPr>
      </w:pPr>
      <w:r w:rsidRPr="009076E7">
        <w:rPr>
          <w:rFonts w:ascii="Tahoma" w:hAnsi="Tahoma" w:cs="Tahoma"/>
          <w:i/>
          <w:sz w:val="20"/>
        </w:rPr>
        <w:tab/>
      </w:r>
      <w:r w:rsidRPr="009076E7">
        <w:rPr>
          <w:rFonts w:ascii="Tahoma" w:hAnsi="Tahoma" w:cs="Tahoma"/>
          <w:i/>
          <w:sz w:val="20"/>
        </w:rPr>
        <w:tab/>
      </w:r>
      <w:r w:rsidRPr="009076E7">
        <w:rPr>
          <w:rFonts w:ascii="Tahoma" w:hAnsi="Tahoma" w:cs="Tahoma"/>
          <w:i/>
          <w:sz w:val="20"/>
        </w:rPr>
        <w:tab/>
      </w:r>
      <w:r w:rsidRPr="009076E7">
        <w:rPr>
          <w:rFonts w:ascii="Tahoma" w:hAnsi="Tahoma" w:cs="Tahoma"/>
          <w:i/>
          <w:sz w:val="20"/>
        </w:rPr>
        <w:tab/>
      </w:r>
      <w:r w:rsidRPr="009076E7">
        <w:rPr>
          <w:rFonts w:ascii="Tahoma" w:hAnsi="Tahoma" w:cs="Tahoma"/>
          <w:i/>
          <w:sz w:val="20"/>
        </w:rPr>
        <w:tab/>
      </w:r>
      <w:r w:rsidRPr="009076E7">
        <w:rPr>
          <w:rFonts w:ascii="Tahoma" w:hAnsi="Tahoma" w:cs="Tahoma"/>
          <w:i/>
          <w:sz w:val="20"/>
        </w:rPr>
        <w:tab/>
      </w:r>
      <w:r w:rsidRPr="009076E7">
        <w:rPr>
          <w:rFonts w:ascii="Tahoma" w:hAnsi="Tahoma" w:cs="Tahoma"/>
          <w:i/>
          <w:sz w:val="20"/>
        </w:rPr>
        <w:tab/>
      </w:r>
      <w:r w:rsidRPr="009076E7">
        <w:rPr>
          <w:rFonts w:ascii="Tahoma" w:hAnsi="Tahoma" w:cs="Tahoma"/>
          <w:i/>
          <w:sz w:val="20"/>
        </w:rPr>
        <w:tab/>
      </w:r>
      <w:r w:rsidRPr="009076E7">
        <w:rPr>
          <w:rFonts w:ascii="Tahoma" w:hAnsi="Tahoma" w:cs="Tahoma"/>
          <w:i/>
          <w:sz w:val="20"/>
        </w:rPr>
        <w:tab/>
      </w:r>
      <w:r w:rsidRPr="009076E7">
        <w:rPr>
          <w:rFonts w:ascii="Tahoma" w:hAnsi="Tahoma" w:cs="Tahoma"/>
          <w:i/>
          <w:sz w:val="20"/>
        </w:rPr>
        <w:tab/>
      </w:r>
      <w:r w:rsidRPr="009076E7">
        <w:rPr>
          <w:rFonts w:ascii="Tahoma" w:hAnsi="Tahoma" w:cs="Tahoma"/>
          <w:i/>
          <w:sz w:val="20"/>
        </w:rPr>
        <w:tab/>
      </w:r>
      <w:r w:rsidRPr="009076E7">
        <w:rPr>
          <w:rFonts w:ascii="Tahoma" w:hAnsi="Tahoma" w:cs="Tahoma"/>
          <w:i/>
          <w:sz w:val="20"/>
        </w:rPr>
        <w:tab/>
      </w:r>
      <w:r w:rsidRPr="009076E7">
        <w:rPr>
          <w:rFonts w:ascii="Tahoma" w:hAnsi="Tahoma" w:cs="Tahoma"/>
          <w:i/>
          <w:sz w:val="20"/>
        </w:rPr>
        <w:tab/>
      </w:r>
      <w:r w:rsidR="009076E7">
        <w:rPr>
          <w:rFonts w:ascii="Tahoma" w:hAnsi="Tahoma" w:cs="Tahoma"/>
          <w:sz w:val="20"/>
        </w:rPr>
        <w:tab/>
      </w:r>
      <w:r w:rsidR="009076E7">
        <w:rPr>
          <w:rFonts w:ascii="Tahoma" w:hAnsi="Tahoma" w:cs="Tahoma"/>
          <w:sz w:val="20"/>
        </w:rPr>
        <w:tab/>
      </w:r>
      <w:r w:rsidR="009076E7">
        <w:rPr>
          <w:rFonts w:ascii="Tahoma" w:hAnsi="Tahoma" w:cs="Tahoma"/>
          <w:sz w:val="20"/>
        </w:rPr>
        <w:tab/>
      </w:r>
      <w:r w:rsidR="009076E7">
        <w:rPr>
          <w:rFonts w:ascii="Tahoma" w:hAnsi="Tahoma" w:cs="Tahoma"/>
          <w:sz w:val="20"/>
        </w:rPr>
        <w:tab/>
      </w:r>
      <w:r w:rsidR="009076E7">
        <w:rPr>
          <w:rFonts w:ascii="Tahoma" w:hAnsi="Tahoma" w:cs="Tahoma"/>
          <w:sz w:val="20"/>
        </w:rPr>
        <w:tab/>
      </w:r>
    </w:p>
    <w:p w:rsidR="00CD619A" w:rsidRDefault="00CD619A" w:rsidP="00CD619A">
      <w:pPr>
        <w:widowControl/>
        <w:autoSpaceDE/>
        <w:autoSpaceDN/>
        <w:adjustRightInd/>
        <w:rPr>
          <w:rFonts w:ascii="Tahoma" w:hAnsi="Tahoma" w:cs="Tahoma"/>
          <w:b/>
          <w:sz w:val="24"/>
          <w:szCs w:val="24"/>
        </w:rPr>
      </w:pPr>
    </w:p>
    <w:p w:rsidR="00904881" w:rsidRDefault="00904881" w:rsidP="00CD619A">
      <w:pPr>
        <w:widowControl/>
        <w:autoSpaceDE/>
        <w:autoSpaceDN/>
        <w:adjustRightInd/>
        <w:rPr>
          <w:rFonts w:ascii="Tahoma" w:hAnsi="Tahoma" w:cs="Tahoma"/>
          <w:b/>
          <w:sz w:val="24"/>
          <w:szCs w:val="24"/>
        </w:rPr>
      </w:pPr>
    </w:p>
    <w:p w:rsidR="00904881" w:rsidRDefault="00904881" w:rsidP="00CD619A">
      <w:pPr>
        <w:widowControl/>
        <w:autoSpaceDE/>
        <w:autoSpaceDN/>
        <w:adjustRightInd/>
        <w:rPr>
          <w:rFonts w:ascii="Tahoma" w:hAnsi="Tahoma" w:cs="Tahoma"/>
          <w:b/>
          <w:sz w:val="24"/>
          <w:szCs w:val="24"/>
        </w:rPr>
      </w:pPr>
    </w:p>
    <w:p w:rsidR="00CD619A" w:rsidRDefault="00CD619A" w:rsidP="00CD619A">
      <w:pPr>
        <w:widowControl/>
        <w:autoSpaceDE/>
        <w:autoSpaceDN/>
        <w:adjustRightInd/>
        <w:rPr>
          <w:rFonts w:ascii="Tahoma" w:hAnsi="Tahoma" w:cs="Tahoma"/>
          <w:b/>
          <w:sz w:val="24"/>
          <w:szCs w:val="24"/>
        </w:rPr>
      </w:pPr>
    </w:p>
    <w:p w:rsidR="00CD619A" w:rsidRPr="00640C26" w:rsidRDefault="00CD619A" w:rsidP="0076009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40C26">
        <w:rPr>
          <w:b/>
          <w:sz w:val="24"/>
          <w:szCs w:val="24"/>
        </w:rPr>
        <w:t xml:space="preserve">PROGRAM </w:t>
      </w:r>
    </w:p>
    <w:p w:rsidR="00CD619A" w:rsidRPr="00640C26" w:rsidRDefault="00760099" w:rsidP="00760099">
      <w:pPr>
        <w:widowControl/>
        <w:autoSpaceDE/>
        <w:autoSpaceDN/>
        <w:adjustRightInd/>
        <w:rPr>
          <w:b/>
          <w:color w:val="003399"/>
          <w:sz w:val="22"/>
          <w:szCs w:val="22"/>
        </w:rPr>
      </w:pPr>
      <w:r w:rsidRPr="00640C26">
        <w:rPr>
          <w:b/>
          <w:color w:val="003399"/>
          <w:sz w:val="22"/>
          <w:szCs w:val="22"/>
        </w:rPr>
        <w:t>NA DZIEŃ 21 CZERWCA 2018-SZKOLENIE</w:t>
      </w:r>
      <w:r w:rsidR="00904881" w:rsidRPr="00640C26">
        <w:rPr>
          <w:b/>
          <w:color w:val="003399"/>
          <w:sz w:val="22"/>
          <w:szCs w:val="22"/>
        </w:rPr>
        <w:t xml:space="preserve"> - 7 GODZ</w:t>
      </w:r>
    </w:p>
    <w:p w:rsidR="00CD619A" w:rsidRPr="00640C26" w:rsidRDefault="00CD619A" w:rsidP="00CD619A">
      <w:pPr>
        <w:widowControl/>
        <w:autoSpaceDE/>
        <w:autoSpaceDN/>
        <w:adjustRightInd/>
        <w:rPr>
          <w:sz w:val="22"/>
          <w:szCs w:val="22"/>
        </w:rPr>
      </w:pPr>
    </w:p>
    <w:p w:rsidR="00CD619A" w:rsidRPr="00640C26" w:rsidRDefault="00CD619A" w:rsidP="001D40F7">
      <w:pPr>
        <w:pStyle w:val="m-7212975671270756630msotoc1"/>
        <w:spacing w:before="0" w:beforeAutospacing="0" w:after="0" w:afterAutospacing="0"/>
        <w:rPr>
          <w:color w:val="000000"/>
        </w:rPr>
      </w:pPr>
      <w:r w:rsidRPr="00640C26">
        <w:rPr>
          <w:b/>
          <w:bCs/>
          <w:smallCaps/>
          <w:color w:val="000000"/>
          <w:sz w:val="22"/>
          <w:szCs w:val="22"/>
        </w:rPr>
        <w:t>Część 1. Detaliczny rynek handlu paliwami w Polsce</w:t>
      </w:r>
      <w:r w:rsidRPr="00640C26">
        <w:rPr>
          <w:color w:val="000000"/>
          <w:sz w:val="22"/>
          <w:szCs w:val="22"/>
        </w:rPr>
        <w:t>.</w:t>
      </w:r>
      <w:r w:rsidR="001D40F7" w:rsidRPr="00640C26">
        <w:rPr>
          <w:color w:val="000000"/>
          <w:sz w:val="22"/>
          <w:szCs w:val="22"/>
        </w:rPr>
        <w:tab/>
      </w:r>
      <w:r w:rsidR="001D40F7" w:rsidRPr="00640C26">
        <w:rPr>
          <w:color w:val="000000"/>
          <w:sz w:val="22"/>
          <w:szCs w:val="22"/>
        </w:rPr>
        <w:tab/>
      </w:r>
      <w:r w:rsidR="001D40F7" w:rsidRPr="00640C26">
        <w:rPr>
          <w:color w:val="000000"/>
          <w:sz w:val="22"/>
          <w:szCs w:val="22"/>
        </w:rPr>
        <w:tab/>
      </w:r>
      <w:r w:rsidR="001D40F7" w:rsidRPr="00640C26">
        <w:rPr>
          <w:b/>
          <w:bCs/>
          <w:smallCaps/>
          <w:color w:val="C00000"/>
          <w:sz w:val="22"/>
          <w:szCs w:val="22"/>
        </w:rPr>
        <w:t xml:space="preserve">/10.15 – 11.45  2 </w:t>
      </w:r>
      <w:proofErr w:type="gramStart"/>
      <w:r w:rsidR="00760099" w:rsidRPr="00640C26">
        <w:rPr>
          <w:b/>
          <w:color w:val="C00000"/>
          <w:sz w:val="22"/>
          <w:szCs w:val="22"/>
        </w:rPr>
        <w:t>g</w:t>
      </w:r>
      <w:proofErr w:type="gramEnd"/>
      <w:r w:rsidR="001D40F7" w:rsidRPr="00640C26">
        <w:rPr>
          <w:b/>
          <w:bCs/>
          <w:smallCaps/>
          <w:color w:val="C00000"/>
          <w:sz w:val="22"/>
          <w:szCs w:val="22"/>
        </w:rPr>
        <w:t>./</w:t>
      </w:r>
    </w:p>
    <w:p w:rsidR="00CD619A" w:rsidRPr="00640C26" w:rsidRDefault="00CD619A" w:rsidP="001D40F7">
      <w:pPr>
        <w:pStyle w:val="m-7212975671270756630msotoc1"/>
        <w:spacing w:before="0" w:beforeAutospacing="0" w:after="0" w:afterAutospacing="0"/>
        <w:rPr>
          <w:color w:val="C00000"/>
        </w:rPr>
      </w:pPr>
      <w:r w:rsidRPr="00640C26">
        <w:rPr>
          <w:b/>
          <w:bCs/>
          <w:smallCaps/>
          <w:color w:val="000000"/>
          <w:sz w:val="22"/>
          <w:szCs w:val="22"/>
        </w:rPr>
        <w:t xml:space="preserve">Część 2.      Stacja </w:t>
      </w:r>
      <w:proofErr w:type="gramStart"/>
      <w:r w:rsidRPr="00640C26">
        <w:rPr>
          <w:b/>
          <w:bCs/>
          <w:smallCaps/>
          <w:color w:val="000000"/>
          <w:sz w:val="22"/>
          <w:szCs w:val="22"/>
        </w:rPr>
        <w:t>paliw jako</w:t>
      </w:r>
      <w:proofErr w:type="gramEnd"/>
      <w:r w:rsidRPr="00640C26">
        <w:rPr>
          <w:b/>
          <w:bCs/>
          <w:smallCaps/>
          <w:color w:val="000000"/>
          <w:sz w:val="22"/>
          <w:szCs w:val="22"/>
        </w:rPr>
        <w:t xml:space="preserve"> nieruchomość z potencjałem handlowym </w:t>
      </w:r>
      <w:r w:rsidRPr="00640C26">
        <w:rPr>
          <w:b/>
          <w:bCs/>
          <w:smallCaps/>
          <w:color w:val="000000"/>
          <w:sz w:val="22"/>
          <w:szCs w:val="22"/>
        </w:rPr>
        <w:tab/>
      </w:r>
    </w:p>
    <w:p w:rsidR="001D40F7" w:rsidRPr="00640C26" w:rsidRDefault="00CD619A" w:rsidP="001D40F7">
      <w:pPr>
        <w:pStyle w:val="m-7212975671270756630msotoc2"/>
        <w:spacing w:after="0" w:afterAutospacing="0"/>
        <w:ind w:left="220"/>
        <w:rPr>
          <w:color w:val="000000"/>
          <w:sz w:val="22"/>
          <w:szCs w:val="22"/>
        </w:rPr>
      </w:pPr>
      <w:r w:rsidRPr="00640C26">
        <w:rPr>
          <w:color w:val="000000"/>
          <w:sz w:val="22"/>
          <w:szCs w:val="22"/>
        </w:rPr>
        <w:t>2.1. Stacja paliw - nieruchomość o złożonym charakterze</w:t>
      </w:r>
    </w:p>
    <w:p w:rsidR="00CD619A" w:rsidRPr="00640C26" w:rsidRDefault="00CD619A" w:rsidP="001D40F7">
      <w:pPr>
        <w:pStyle w:val="m-7212975671270756630msotoc2"/>
        <w:spacing w:after="0" w:afterAutospacing="0"/>
        <w:ind w:left="220"/>
        <w:rPr>
          <w:color w:val="000000"/>
        </w:rPr>
      </w:pPr>
      <w:r w:rsidRPr="00640C26">
        <w:rPr>
          <w:color w:val="000000"/>
          <w:sz w:val="22"/>
          <w:szCs w:val="22"/>
        </w:rPr>
        <w:t xml:space="preserve">2.2. Stacja </w:t>
      </w:r>
      <w:proofErr w:type="gramStart"/>
      <w:r w:rsidRPr="00640C26">
        <w:rPr>
          <w:color w:val="000000"/>
          <w:sz w:val="22"/>
          <w:szCs w:val="22"/>
        </w:rPr>
        <w:t>paliw jako</w:t>
      </w:r>
      <w:proofErr w:type="gramEnd"/>
      <w:r w:rsidRPr="00640C26">
        <w:rPr>
          <w:color w:val="000000"/>
          <w:sz w:val="22"/>
          <w:szCs w:val="22"/>
        </w:rPr>
        <w:t xml:space="preserve"> obiekt wyceny. </w:t>
      </w:r>
    </w:p>
    <w:p w:rsidR="00CD619A" w:rsidRPr="00640C26" w:rsidRDefault="00CD619A" w:rsidP="001D40F7">
      <w:pPr>
        <w:pStyle w:val="m-7212975671270756630msotoc2"/>
        <w:spacing w:after="0" w:afterAutospacing="0"/>
        <w:ind w:left="220"/>
        <w:rPr>
          <w:color w:val="000000"/>
        </w:rPr>
      </w:pPr>
      <w:r w:rsidRPr="00640C26">
        <w:rPr>
          <w:color w:val="000000"/>
          <w:sz w:val="22"/>
          <w:szCs w:val="22"/>
        </w:rPr>
        <w:t>2</w:t>
      </w:r>
      <w:r w:rsidR="001D40F7" w:rsidRPr="00640C26">
        <w:rPr>
          <w:color w:val="000000"/>
          <w:sz w:val="22"/>
          <w:szCs w:val="22"/>
        </w:rPr>
        <w:t>.3. Klasyfikacja stacji paliw.</w:t>
      </w:r>
    </w:p>
    <w:p w:rsidR="00CD619A" w:rsidRPr="00640C26" w:rsidRDefault="00CD619A" w:rsidP="001D40F7">
      <w:pPr>
        <w:pStyle w:val="m-7212975671270756630msotoc1"/>
        <w:spacing w:before="0" w:beforeAutospacing="0" w:after="0" w:afterAutospacing="0"/>
        <w:rPr>
          <w:color w:val="C00000"/>
        </w:rPr>
      </w:pPr>
      <w:r w:rsidRPr="00640C26">
        <w:rPr>
          <w:b/>
          <w:bCs/>
          <w:smallCaps/>
          <w:color w:val="000000"/>
          <w:sz w:val="22"/>
          <w:szCs w:val="22"/>
        </w:rPr>
        <w:t>Część 3. Modele funkcjonowania stacji paliw</w:t>
      </w:r>
      <w:r w:rsidRPr="00640C26">
        <w:rPr>
          <w:b/>
          <w:bCs/>
          <w:smallCaps/>
          <w:color w:val="000000"/>
          <w:sz w:val="22"/>
          <w:szCs w:val="22"/>
        </w:rPr>
        <w:tab/>
      </w:r>
      <w:r w:rsidRPr="00640C26">
        <w:rPr>
          <w:b/>
          <w:bCs/>
          <w:smallCaps/>
          <w:color w:val="000000"/>
          <w:sz w:val="22"/>
          <w:szCs w:val="22"/>
        </w:rPr>
        <w:tab/>
      </w:r>
      <w:r w:rsidRPr="00640C26">
        <w:rPr>
          <w:b/>
          <w:bCs/>
          <w:smallCaps/>
          <w:color w:val="000000"/>
          <w:sz w:val="22"/>
          <w:szCs w:val="22"/>
        </w:rPr>
        <w:tab/>
      </w:r>
      <w:r w:rsidR="001D40F7" w:rsidRPr="00640C26">
        <w:rPr>
          <w:b/>
          <w:bCs/>
          <w:smallCaps/>
          <w:color w:val="000000"/>
          <w:sz w:val="22"/>
          <w:szCs w:val="22"/>
        </w:rPr>
        <w:tab/>
      </w:r>
      <w:r w:rsidR="001D40F7" w:rsidRPr="00640C26">
        <w:rPr>
          <w:b/>
          <w:bCs/>
          <w:smallCaps/>
          <w:color w:val="000000"/>
          <w:sz w:val="22"/>
          <w:szCs w:val="22"/>
        </w:rPr>
        <w:tab/>
      </w:r>
      <w:proofErr w:type="gramStart"/>
      <w:r w:rsidRPr="00640C26">
        <w:rPr>
          <w:b/>
          <w:bCs/>
          <w:smallCaps/>
          <w:color w:val="C00000"/>
          <w:sz w:val="22"/>
          <w:szCs w:val="22"/>
        </w:rPr>
        <w:t>Przerwa  15 min</w:t>
      </w:r>
      <w:proofErr w:type="gramEnd"/>
    </w:p>
    <w:p w:rsidR="00CD619A" w:rsidRPr="00640C26" w:rsidRDefault="00CD619A" w:rsidP="001D40F7">
      <w:pPr>
        <w:pStyle w:val="m-7212975671270756630msotoc2"/>
        <w:spacing w:after="0" w:afterAutospacing="0"/>
        <w:ind w:left="220"/>
        <w:rPr>
          <w:color w:val="000000"/>
        </w:rPr>
      </w:pPr>
      <w:r w:rsidRPr="00640C26">
        <w:rPr>
          <w:color w:val="000000"/>
          <w:sz w:val="22"/>
          <w:szCs w:val="22"/>
        </w:rPr>
        <w:t>3.1. Model</w:t>
      </w:r>
      <w:r w:rsidR="001D40F7" w:rsidRPr="00640C26">
        <w:rPr>
          <w:color w:val="000000"/>
          <w:sz w:val="22"/>
          <w:szCs w:val="22"/>
        </w:rPr>
        <w:t>e funkcjonowania stacji paliw.</w:t>
      </w:r>
    </w:p>
    <w:p w:rsidR="00CD619A" w:rsidRPr="00640C26" w:rsidRDefault="00CD619A" w:rsidP="001D40F7">
      <w:pPr>
        <w:pStyle w:val="m-7212975671270756630msotoc2"/>
        <w:spacing w:after="0" w:afterAutospacing="0"/>
        <w:ind w:left="220"/>
        <w:rPr>
          <w:color w:val="000000"/>
        </w:rPr>
      </w:pPr>
      <w:r w:rsidRPr="00640C26">
        <w:rPr>
          <w:color w:val="000000"/>
          <w:sz w:val="22"/>
          <w:szCs w:val="22"/>
        </w:rPr>
        <w:t xml:space="preserve">3.2. Umowa o prowadzenie stacji (ajencyjna) </w:t>
      </w:r>
    </w:p>
    <w:p w:rsidR="00CD619A" w:rsidRPr="00640C26" w:rsidRDefault="00CD619A" w:rsidP="001D40F7">
      <w:pPr>
        <w:pStyle w:val="m-7212975671270756630msotoc2"/>
        <w:spacing w:after="0" w:afterAutospacing="0"/>
        <w:ind w:left="220"/>
        <w:rPr>
          <w:color w:val="000000"/>
        </w:rPr>
      </w:pPr>
      <w:r w:rsidRPr="00640C26">
        <w:rPr>
          <w:color w:val="000000"/>
          <w:sz w:val="22"/>
          <w:szCs w:val="22"/>
        </w:rPr>
        <w:t xml:space="preserve">3.3. Umowa </w:t>
      </w:r>
      <w:proofErr w:type="spellStart"/>
      <w:r w:rsidRPr="00640C26">
        <w:rPr>
          <w:color w:val="000000"/>
          <w:sz w:val="22"/>
          <w:szCs w:val="22"/>
        </w:rPr>
        <w:t>franczyzowa</w:t>
      </w:r>
      <w:proofErr w:type="spellEnd"/>
      <w:r w:rsidRPr="00640C26">
        <w:rPr>
          <w:color w:val="000000"/>
          <w:sz w:val="22"/>
          <w:szCs w:val="22"/>
        </w:rPr>
        <w:t xml:space="preserve">. </w:t>
      </w:r>
    </w:p>
    <w:p w:rsidR="00CD619A" w:rsidRPr="00640C26" w:rsidRDefault="00CD619A" w:rsidP="001D40F7">
      <w:pPr>
        <w:pStyle w:val="m-7212975671270756630msotoc1"/>
        <w:spacing w:before="0" w:beforeAutospacing="0" w:after="0" w:afterAutospacing="0"/>
        <w:rPr>
          <w:color w:val="000000"/>
        </w:rPr>
      </w:pPr>
      <w:r w:rsidRPr="00640C26">
        <w:rPr>
          <w:b/>
          <w:bCs/>
          <w:smallCaps/>
          <w:color w:val="000000"/>
          <w:sz w:val="22"/>
          <w:szCs w:val="22"/>
        </w:rPr>
        <w:t>Część 4.      Informacje niezbędne do wyceny stacji paliw.</w:t>
      </w:r>
      <w:r w:rsidRPr="00640C26">
        <w:rPr>
          <w:color w:val="000000"/>
          <w:sz w:val="22"/>
          <w:szCs w:val="22"/>
        </w:rPr>
        <w:t xml:space="preserve"> </w:t>
      </w:r>
      <w:r w:rsidRPr="00640C26">
        <w:rPr>
          <w:color w:val="000000"/>
          <w:sz w:val="22"/>
          <w:szCs w:val="22"/>
        </w:rPr>
        <w:tab/>
      </w:r>
      <w:r w:rsidR="001D40F7" w:rsidRPr="00640C26">
        <w:rPr>
          <w:color w:val="000000"/>
          <w:sz w:val="22"/>
          <w:szCs w:val="22"/>
        </w:rPr>
        <w:tab/>
      </w:r>
      <w:r w:rsidR="00760099" w:rsidRPr="00640C26">
        <w:rPr>
          <w:color w:val="000000"/>
          <w:sz w:val="22"/>
          <w:szCs w:val="22"/>
        </w:rPr>
        <w:tab/>
        <w:t xml:space="preserve">   </w:t>
      </w:r>
      <w:r w:rsidRPr="00640C26">
        <w:rPr>
          <w:b/>
          <w:color w:val="C00000"/>
          <w:sz w:val="22"/>
          <w:szCs w:val="22"/>
        </w:rPr>
        <w:t xml:space="preserve">/12.00-13.30  2 </w:t>
      </w:r>
      <w:proofErr w:type="gramStart"/>
      <w:r w:rsidR="00760099" w:rsidRPr="00640C26">
        <w:rPr>
          <w:b/>
          <w:color w:val="C00000"/>
          <w:sz w:val="22"/>
          <w:szCs w:val="22"/>
        </w:rPr>
        <w:t>g</w:t>
      </w:r>
      <w:proofErr w:type="gramEnd"/>
      <w:r w:rsidR="001D40F7" w:rsidRPr="00640C26">
        <w:rPr>
          <w:color w:val="C00000"/>
          <w:sz w:val="22"/>
          <w:szCs w:val="22"/>
        </w:rPr>
        <w:t>./</w:t>
      </w:r>
    </w:p>
    <w:p w:rsidR="00CD619A" w:rsidRPr="00640C26" w:rsidRDefault="00CD619A" w:rsidP="001D40F7">
      <w:pPr>
        <w:pStyle w:val="m-7212975671270756630msotoc2"/>
        <w:spacing w:after="0" w:afterAutospacing="0"/>
        <w:ind w:left="220"/>
        <w:rPr>
          <w:color w:val="000000"/>
        </w:rPr>
      </w:pPr>
      <w:r w:rsidRPr="00640C26">
        <w:rPr>
          <w:color w:val="000000"/>
          <w:sz w:val="22"/>
          <w:szCs w:val="22"/>
        </w:rPr>
        <w:t xml:space="preserve">4.1. </w:t>
      </w:r>
      <w:proofErr w:type="spellStart"/>
      <w:r w:rsidRPr="00640C26">
        <w:rPr>
          <w:color w:val="000000"/>
          <w:sz w:val="22"/>
          <w:szCs w:val="22"/>
        </w:rPr>
        <w:t>Due</w:t>
      </w:r>
      <w:proofErr w:type="spellEnd"/>
      <w:r w:rsidRPr="00640C26">
        <w:rPr>
          <w:color w:val="000000"/>
          <w:sz w:val="22"/>
          <w:szCs w:val="22"/>
        </w:rPr>
        <w:t xml:space="preserve"> </w:t>
      </w:r>
      <w:proofErr w:type="spellStart"/>
      <w:r w:rsidRPr="00640C26">
        <w:rPr>
          <w:color w:val="000000"/>
          <w:sz w:val="22"/>
          <w:szCs w:val="22"/>
        </w:rPr>
        <w:t>diligence</w:t>
      </w:r>
      <w:proofErr w:type="spellEnd"/>
      <w:r w:rsidRPr="00640C26">
        <w:rPr>
          <w:color w:val="000000"/>
          <w:sz w:val="22"/>
          <w:szCs w:val="22"/>
        </w:rPr>
        <w:t xml:space="preserve"> - pojęcie, cel, obszary analizy. </w:t>
      </w:r>
    </w:p>
    <w:p w:rsidR="00CD619A" w:rsidRPr="00640C26" w:rsidRDefault="00CD619A" w:rsidP="001D40F7">
      <w:pPr>
        <w:pStyle w:val="m-7212975671270756630msotoc2"/>
        <w:spacing w:after="0" w:afterAutospacing="0"/>
        <w:ind w:left="220"/>
        <w:rPr>
          <w:color w:val="000000"/>
        </w:rPr>
      </w:pPr>
      <w:r w:rsidRPr="00640C26">
        <w:rPr>
          <w:color w:val="000000"/>
          <w:sz w:val="22"/>
          <w:szCs w:val="22"/>
        </w:rPr>
        <w:t xml:space="preserve">4.2. </w:t>
      </w:r>
      <w:proofErr w:type="spellStart"/>
      <w:r w:rsidRPr="00640C26">
        <w:rPr>
          <w:color w:val="000000"/>
          <w:sz w:val="22"/>
          <w:szCs w:val="22"/>
        </w:rPr>
        <w:t>Due</w:t>
      </w:r>
      <w:proofErr w:type="spellEnd"/>
      <w:r w:rsidRPr="00640C26">
        <w:rPr>
          <w:color w:val="000000"/>
          <w:sz w:val="22"/>
          <w:szCs w:val="22"/>
        </w:rPr>
        <w:t xml:space="preserve"> </w:t>
      </w:r>
      <w:proofErr w:type="spellStart"/>
      <w:r w:rsidRPr="00640C26">
        <w:rPr>
          <w:color w:val="000000"/>
          <w:sz w:val="22"/>
          <w:szCs w:val="22"/>
        </w:rPr>
        <w:t>diligence</w:t>
      </w:r>
      <w:proofErr w:type="spellEnd"/>
      <w:r w:rsidRPr="00640C26">
        <w:rPr>
          <w:color w:val="000000"/>
          <w:sz w:val="22"/>
          <w:szCs w:val="22"/>
        </w:rPr>
        <w:t xml:space="preserve"> w wycenie stacji paliw</w:t>
      </w:r>
      <w:r w:rsidR="00640C26" w:rsidRPr="00640C26">
        <w:rPr>
          <w:color w:val="000000"/>
          <w:sz w:val="22"/>
          <w:szCs w:val="22"/>
        </w:rPr>
        <w:t>.</w:t>
      </w:r>
    </w:p>
    <w:p w:rsidR="00CD619A" w:rsidRPr="00640C26" w:rsidRDefault="00CD619A" w:rsidP="001D40F7">
      <w:pPr>
        <w:pStyle w:val="m-7212975671270756630msotoc1"/>
        <w:spacing w:before="0" w:beforeAutospacing="0" w:after="0" w:afterAutospacing="0"/>
        <w:rPr>
          <w:color w:val="000000"/>
        </w:rPr>
      </w:pPr>
      <w:r w:rsidRPr="00640C26">
        <w:rPr>
          <w:b/>
          <w:bCs/>
          <w:smallCaps/>
          <w:color w:val="000000"/>
          <w:sz w:val="22"/>
          <w:szCs w:val="22"/>
        </w:rPr>
        <w:t>Część 5.      Analiza potencjału handlowego.</w:t>
      </w:r>
      <w:r w:rsidRPr="00640C26">
        <w:rPr>
          <w:color w:val="000000"/>
          <w:sz w:val="22"/>
          <w:szCs w:val="22"/>
        </w:rPr>
        <w:t xml:space="preserve"> </w:t>
      </w:r>
    </w:p>
    <w:p w:rsidR="00CD619A" w:rsidRPr="00640C26" w:rsidRDefault="00CD619A" w:rsidP="001D40F7">
      <w:pPr>
        <w:pStyle w:val="m-7212975671270756630msotoc2"/>
        <w:spacing w:after="0" w:afterAutospacing="0"/>
        <w:ind w:left="220"/>
        <w:rPr>
          <w:color w:val="000000"/>
        </w:rPr>
      </w:pPr>
      <w:r w:rsidRPr="00640C26">
        <w:rPr>
          <w:color w:val="000000"/>
          <w:sz w:val="22"/>
          <w:szCs w:val="22"/>
        </w:rPr>
        <w:t xml:space="preserve">5.1. Ocena ogólnej atrakcyjności </w:t>
      </w:r>
      <w:proofErr w:type="gramStart"/>
      <w:r w:rsidRPr="00640C26">
        <w:rPr>
          <w:color w:val="000000"/>
          <w:sz w:val="22"/>
          <w:szCs w:val="22"/>
        </w:rPr>
        <w:t xml:space="preserve">lokalizacyjnej </w:t>
      </w:r>
      <w:r w:rsidRPr="00640C26">
        <w:rPr>
          <w:color w:val="000000"/>
          <w:sz w:val="22"/>
          <w:szCs w:val="22"/>
        </w:rPr>
        <w:tab/>
      </w:r>
      <w:r w:rsidRPr="00640C26">
        <w:rPr>
          <w:color w:val="000000"/>
          <w:sz w:val="22"/>
          <w:szCs w:val="22"/>
        </w:rPr>
        <w:tab/>
      </w:r>
      <w:r w:rsidR="001D40F7" w:rsidRPr="00640C26">
        <w:rPr>
          <w:color w:val="000000"/>
          <w:sz w:val="22"/>
          <w:szCs w:val="22"/>
        </w:rPr>
        <w:tab/>
      </w:r>
      <w:r w:rsidR="001D40F7" w:rsidRPr="00640C26">
        <w:rPr>
          <w:color w:val="000000"/>
          <w:sz w:val="22"/>
          <w:szCs w:val="22"/>
        </w:rPr>
        <w:tab/>
      </w:r>
      <w:r w:rsidR="00560698">
        <w:rPr>
          <w:color w:val="000000"/>
          <w:sz w:val="22"/>
          <w:szCs w:val="22"/>
        </w:rPr>
        <w:t xml:space="preserve">           </w:t>
      </w:r>
      <w:r w:rsidRPr="00640C26">
        <w:rPr>
          <w:b/>
          <w:bCs/>
          <w:smallCaps/>
          <w:color w:val="C00000"/>
          <w:sz w:val="22"/>
          <w:szCs w:val="22"/>
        </w:rPr>
        <w:t>Przerwa</w:t>
      </w:r>
      <w:proofErr w:type="gramEnd"/>
      <w:r w:rsidR="007E6E9A" w:rsidRPr="00640C26">
        <w:rPr>
          <w:b/>
          <w:bCs/>
          <w:smallCaps/>
          <w:color w:val="C00000"/>
          <w:sz w:val="22"/>
          <w:szCs w:val="22"/>
        </w:rPr>
        <w:t xml:space="preserve"> lunch</w:t>
      </w:r>
      <w:r w:rsidRPr="00640C26">
        <w:rPr>
          <w:b/>
          <w:bCs/>
          <w:smallCaps/>
          <w:color w:val="C00000"/>
          <w:sz w:val="22"/>
          <w:szCs w:val="22"/>
        </w:rPr>
        <w:t xml:space="preserve"> </w:t>
      </w:r>
      <w:r w:rsidR="007E6E9A" w:rsidRPr="00640C26">
        <w:rPr>
          <w:b/>
          <w:bCs/>
          <w:smallCaps/>
          <w:color w:val="C00000"/>
          <w:sz w:val="22"/>
          <w:szCs w:val="22"/>
        </w:rPr>
        <w:t>40</w:t>
      </w:r>
      <w:r w:rsidRPr="00640C26">
        <w:rPr>
          <w:b/>
          <w:bCs/>
          <w:smallCaps/>
          <w:color w:val="C00000"/>
          <w:sz w:val="22"/>
          <w:szCs w:val="22"/>
        </w:rPr>
        <w:t xml:space="preserve"> min</w:t>
      </w:r>
    </w:p>
    <w:p w:rsidR="00CD619A" w:rsidRPr="00640C26" w:rsidRDefault="00CD619A" w:rsidP="001D40F7">
      <w:pPr>
        <w:pStyle w:val="m-7212975671270756630msotoc2"/>
        <w:spacing w:after="0" w:afterAutospacing="0"/>
        <w:ind w:left="220"/>
        <w:rPr>
          <w:color w:val="000000"/>
        </w:rPr>
      </w:pPr>
      <w:r w:rsidRPr="00640C26">
        <w:rPr>
          <w:color w:val="000000"/>
          <w:sz w:val="22"/>
          <w:szCs w:val="22"/>
        </w:rPr>
        <w:t xml:space="preserve">5.2. Potencjał lokalizacyjny sprzedaży paliw.. </w:t>
      </w:r>
    </w:p>
    <w:p w:rsidR="00CD619A" w:rsidRPr="00640C26" w:rsidRDefault="00CD619A" w:rsidP="001D40F7">
      <w:pPr>
        <w:pStyle w:val="m-7212975671270756630msotoc2"/>
        <w:spacing w:after="0" w:afterAutospacing="0"/>
        <w:ind w:left="220"/>
        <w:rPr>
          <w:color w:val="000000"/>
        </w:rPr>
      </w:pPr>
      <w:r w:rsidRPr="00640C26">
        <w:rPr>
          <w:color w:val="000000"/>
          <w:sz w:val="22"/>
          <w:szCs w:val="22"/>
        </w:rPr>
        <w:t xml:space="preserve">5.3. Marża na sprzedaży paliw.. </w:t>
      </w:r>
    </w:p>
    <w:p w:rsidR="00CD619A" w:rsidRPr="00640C26" w:rsidRDefault="00CD619A" w:rsidP="001D40F7">
      <w:pPr>
        <w:pStyle w:val="m-7212975671270756630msotoc2"/>
        <w:spacing w:after="0" w:afterAutospacing="0"/>
        <w:ind w:left="220"/>
        <w:rPr>
          <w:color w:val="000000"/>
        </w:rPr>
      </w:pPr>
      <w:r w:rsidRPr="00640C26">
        <w:rPr>
          <w:color w:val="000000"/>
          <w:sz w:val="22"/>
          <w:szCs w:val="22"/>
        </w:rPr>
        <w:t xml:space="preserve">5.4. Sprzedaż </w:t>
      </w:r>
      <w:proofErr w:type="spellStart"/>
      <w:r w:rsidRPr="00640C26">
        <w:rPr>
          <w:color w:val="000000"/>
          <w:sz w:val="22"/>
          <w:szCs w:val="22"/>
        </w:rPr>
        <w:t>pozapaliwowa</w:t>
      </w:r>
      <w:proofErr w:type="spellEnd"/>
      <w:r w:rsidRPr="00640C26">
        <w:rPr>
          <w:color w:val="000000"/>
          <w:sz w:val="22"/>
          <w:szCs w:val="22"/>
        </w:rPr>
        <w:t xml:space="preserve">. </w:t>
      </w:r>
    </w:p>
    <w:p w:rsidR="00760099" w:rsidRPr="00640C26" w:rsidRDefault="00CD619A" w:rsidP="001D40F7">
      <w:pPr>
        <w:pStyle w:val="m-7212975671270756630msotoc2"/>
        <w:spacing w:after="0" w:afterAutospacing="0"/>
        <w:ind w:left="220"/>
        <w:rPr>
          <w:b/>
          <w:color w:val="C00000"/>
          <w:sz w:val="22"/>
          <w:szCs w:val="22"/>
        </w:rPr>
      </w:pPr>
      <w:r w:rsidRPr="00640C26">
        <w:rPr>
          <w:b/>
          <w:bCs/>
          <w:smallCaps/>
          <w:color w:val="000000"/>
          <w:sz w:val="22"/>
          <w:szCs w:val="22"/>
        </w:rPr>
        <w:t>Część 6.      Kalkulacja wartości stacji paliw</w:t>
      </w:r>
      <w:r w:rsidRPr="00640C26">
        <w:rPr>
          <w:b/>
          <w:bCs/>
          <w:smallCaps/>
          <w:color w:val="000000"/>
          <w:sz w:val="22"/>
          <w:szCs w:val="22"/>
        </w:rPr>
        <w:tab/>
      </w:r>
      <w:r w:rsidRPr="00640C26">
        <w:rPr>
          <w:b/>
          <w:bCs/>
          <w:smallCaps/>
          <w:color w:val="000000"/>
          <w:sz w:val="22"/>
          <w:szCs w:val="22"/>
        </w:rPr>
        <w:tab/>
      </w:r>
      <w:r w:rsidRPr="00640C26">
        <w:rPr>
          <w:b/>
          <w:bCs/>
          <w:smallCaps/>
          <w:color w:val="000000"/>
          <w:sz w:val="22"/>
          <w:szCs w:val="22"/>
        </w:rPr>
        <w:tab/>
      </w:r>
      <w:r w:rsidRPr="00640C26">
        <w:rPr>
          <w:b/>
          <w:bCs/>
          <w:smallCaps/>
          <w:color w:val="000000"/>
          <w:sz w:val="22"/>
          <w:szCs w:val="22"/>
        </w:rPr>
        <w:tab/>
      </w:r>
      <w:r w:rsidRPr="00640C26">
        <w:rPr>
          <w:b/>
          <w:bCs/>
          <w:smallCaps/>
          <w:color w:val="000000"/>
          <w:sz w:val="22"/>
          <w:szCs w:val="22"/>
        </w:rPr>
        <w:tab/>
      </w:r>
      <w:r w:rsidRPr="00640C26">
        <w:rPr>
          <w:b/>
          <w:bCs/>
          <w:smallCaps/>
          <w:color w:val="000000"/>
          <w:sz w:val="22"/>
          <w:szCs w:val="22"/>
        </w:rPr>
        <w:tab/>
      </w:r>
      <w:r w:rsidRPr="00640C26">
        <w:rPr>
          <w:b/>
          <w:bCs/>
          <w:smallCaps/>
          <w:color w:val="000000"/>
          <w:sz w:val="22"/>
          <w:szCs w:val="22"/>
        </w:rPr>
        <w:tab/>
      </w:r>
      <w:r w:rsidRPr="00640C26">
        <w:rPr>
          <w:b/>
          <w:bCs/>
          <w:smallCaps/>
          <w:color w:val="000000"/>
          <w:sz w:val="22"/>
          <w:szCs w:val="22"/>
        </w:rPr>
        <w:tab/>
      </w:r>
      <w:r w:rsidRPr="00640C26">
        <w:rPr>
          <w:b/>
          <w:bCs/>
          <w:smallCaps/>
          <w:color w:val="000000"/>
          <w:sz w:val="22"/>
          <w:szCs w:val="22"/>
        </w:rPr>
        <w:tab/>
      </w:r>
      <w:r w:rsidR="007E6E9A" w:rsidRPr="00640C26">
        <w:rPr>
          <w:b/>
          <w:bCs/>
          <w:smallCaps/>
          <w:color w:val="000000"/>
          <w:sz w:val="22"/>
          <w:szCs w:val="22"/>
        </w:rPr>
        <w:tab/>
      </w:r>
      <w:r w:rsidR="007E6E9A" w:rsidRPr="00640C26">
        <w:rPr>
          <w:b/>
          <w:bCs/>
          <w:smallCaps/>
          <w:color w:val="000000"/>
          <w:sz w:val="22"/>
          <w:szCs w:val="22"/>
        </w:rPr>
        <w:tab/>
      </w:r>
      <w:r w:rsidR="007E6E9A" w:rsidRPr="00640C26">
        <w:rPr>
          <w:b/>
          <w:bCs/>
          <w:smallCaps/>
          <w:color w:val="000000"/>
          <w:sz w:val="22"/>
          <w:szCs w:val="22"/>
        </w:rPr>
        <w:tab/>
      </w:r>
      <w:r w:rsidR="007E6E9A" w:rsidRPr="00640C26">
        <w:rPr>
          <w:b/>
          <w:bCs/>
          <w:smallCaps/>
          <w:color w:val="000000"/>
          <w:sz w:val="22"/>
          <w:szCs w:val="22"/>
        </w:rPr>
        <w:tab/>
      </w:r>
      <w:r w:rsidR="007E6E9A" w:rsidRPr="00640C26">
        <w:rPr>
          <w:b/>
          <w:bCs/>
          <w:smallCaps/>
          <w:color w:val="000000"/>
          <w:sz w:val="22"/>
          <w:szCs w:val="22"/>
        </w:rPr>
        <w:tab/>
      </w:r>
      <w:r w:rsidR="007E6E9A" w:rsidRPr="00640C26">
        <w:rPr>
          <w:b/>
          <w:bCs/>
          <w:smallCaps/>
          <w:color w:val="000000"/>
          <w:sz w:val="22"/>
          <w:szCs w:val="22"/>
        </w:rPr>
        <w:tab/>
      </w:r>
      <w:r w:rsidR="007E6E9A" w:rsidRPr="00640C26">
        <w:rPr>
          <w:b/>
          <w:bCs/>
          <w:smallCaps/>
          <w:color w:val="000000"/>
          <w:sz w:val="22"/>
          <w:szCs w:val="22"/>
        </w:rPr>
        <w:tab/>
      </w:r>
      <w:r w:rsidR="007E6E9A" w:rsidRPr="00640C26">
        <w:rPr>
          <w:b/>
          <w:bCs/>
          <w:smallCaps/>
          <w:color w:val="000000"/>
          <w:sz w:val="22"/>
          <w:szCs w:val="22"/>
        </w:rPr>
        <w:tab/>
      </w:r>
      <w:r w:rsidR="007E6E9A" w:rsidRPr="00640C26">
        <w:rPr>
          <w:b/>
          <w:bCs/>
          <w:smallCaps/>
          <w:color w:val="000000"/>
          <w:sz w:val="22"/>
          <w:szCs w:val="22"/>
        </w:rPr>
        <w:tab/>
      </w:r>
      <w:r w:rsidRPr="00640C26">
        <w:rPr>
          <w:b/>
          <w:color w:val="C00000"/>
          <w:sz w:val="22"/>
          <w:szCs w:val="22"/>
        </w:rPr>
        <w:t xml:space="preserve"> </w:t>
      </w:r>
      <w:r w:rsidR="00560698">
        <w:rPr>
          <w:b/>
          <w:color w:val="C00000"/>
          <w:sz w:val="22"/>
          <w:szCs w:val="22"/>
        </w:rPr>
        <w:t xml:space="preserve">   </w:t>
      </w:r>
      <w:r w:rsidRPr="00640C26">
        <w:rPr>
          <w:b/>
          <w:color w:val="C00000"/>
          <w:sz w:val="22"/>
          <w:szCs w:val="22"/>
        </w:rPr>
        <w:t>/1</w:t>
      </w:r>
      <w:r w:rsidR="007E6E9A" w:rsidRPr="00640C26">
        <w:rPr>
          <w:b/>
          <w:color w:val="C00000"/>
          <w:sz w:val="22"/>
          <w:szCs w:val="22"/>
        </w:rPr>
        <w:t>4</w:t>
      </w:r>
      <w:r w:rsidRPr="00640C26">
        <w:rPr>
          <w:b/>
          <w:color w:val="C00000"/>
          <w:sz w:val="22"/>
          <w:szCs w:val="22"/>
        </w:rPr>
        <w:t>.</w:t>
      </w:r>
      <w:r w:rsidR="007E6E9A" w:rsidRPr="00640C26">
        <w:rPr>
          <w:b/>
          <w:color w:val="C00000"/>
          <w:sz w:val="22"/>
          <w:szCs w:val="22"/>
        </w:rPr>
        <w:t>10</w:t>
      </w:r>
      <w:r w:rsidRPr="00640C26">
        <w:rPr>
          <w:b/>
          <w:color w:val="C00000"/>
          <w:sz w:val="22"/>
          <w:szCs w:val="22"/>
        </w:rPr>
        <w:t>-1</w:t>
      </w:r>
      <w:r w:rsidR="007E6E9A" w:rsidRPr="00640C26">
        <w:rPr>
          <w:b/>
          <w:color w:val="C00000"/>
          <w:sz w:val="22"/>
          <w:szCs w:val="22"/>
        </w:rPr>
        <w:t>5</w:t>
      </w:r>
      <w:r w:rsidRPr="00640C26">
        <w:rPr>
          <w:b/>
          <w:color w:val="C00000"/>
          <w:sz w:val="22"/>
          <w:szCs w:val="22"/>
        </w:rPr>
        <w:t>.</w:t>
      </w:r>
      <w:r w:rsidR="007E6E9A" w:rsidRPr="00640C26">
        <w:rPr>
          <w:b/>
          <w:color w:val="C00000"/>
          <w:sz w:val="22"/>
          <w:szCs w:val="22"/>
        </w:rPr>
        <w:t>4</w:t>
      </w:r>
      <w:r w:rsidRPr="00640C26">
        <w:rPr>
          <w:b/>
          <w:color w:val="C00000"/>
          <w:sz w:val="22"/>
          <w:szCs w:val="22"/>
        </w:rPr>
        <w:t xml:space="preserve">0  </w:t>
      </w:r>
      <w:r w:rsidR="007E6E9A" w:rsidRPr="00640C26">
        <w:rPr>
          <w:b/>
          <w:color w:val="C00000"/>
          <w:sz w:val="22"/>
          <w:szCs w:val="22"/>
        </w:rPr>
        <w:t>2</w:t>
      </w:r>
      <w:r w:rsidRPr="00640C26">
        <w:rPr>
          <w:b/>
          <w:color w:val="C00000"/>
          <w:sz w:val="22"/>
          <w:szCs w:val="22"/>
        </w:rPr>
        <w:t xml:space="preserve"> </w:t>
      </w:r>
      <w:proofErr w:type="gramStart"/>
      <w:r w:rsidR="00760099" w:rsidRPr="00640C26">
        <w:rPr>
          <w:b/>
          <w:color w:val="C00000"/>
          <w:sz w:val="22"/>
          <w:szCs w:val="22"/>
        </w:rPr>
        <w:t>g</w:t>
      </w:r>
      <w:proofErr w:type="gramEnd"/>
      <w:r w:rsidR="00760099" w:rsidRPr="00640C26">
        <w:rPr>
          <w:b/>
          <w:color w:val="C00000"/>
          <w:sz w:val="22"/>
          <w:szCs w:val="22"/>
        </w:rPr>
        <w:t>.</w:t>
      </w:r>
      <w:r w:rsidR="001D40F7" w:rsidRPr="00640C26">
        <w:rPr>
          <w:b/>
          <w:color w:val="C00000"/>
          <w:sz w:val="22"/>
          <w:szCs w:val="22"/>
        </w:rPr>
        <w:t>/</w:t>
      </w:r>
    </w:p>
    <w:p w:rsidR="00CD619A" w:rsidRPr="00640C26" w:rsidRDefault="00760099" w:rsidP="001D40F7">
      <w:pPr>
        <w:pStyle w:val="m-7212975671270756630msotoc2"/>
        <w:spacing w:after="0" w:afterAutospacing="0"/>
        <w:ind w:left="220"/>
        <w:rPr>
          <w:b/>
          <w:color w:val="000000"/>
        </w:rPr>
      </w:pPr>
      <w:r w:rsidRPr="00640C26">
        <w:rPr>
          <w:color w:val="000000"/>
          <w:sz w:val="22"/>
          <w:szCs w:val="22"/>
        </w:rPr>
        <w:t xml:space="preserve">6.1. </w:t>
      </w:r>
      <w:r w:rsidR="00CD619A" w:rsidRPr="00640C26">
        <w:rPr>
          <w:color w:val="000000"/>
          <w:sz w:val="22"/>
          <w:szCs w:val="22"/>
        </w:rPr>
        <w:t>Podstawy wyceny metodą zysków wg standardów polskich</w:t>
      </w:r>
      <w:r w:rsidRPr="00640C26">
        <w:rPr>
          <w:color w:val="000000"/>
          <w:sz w:val="22"/>
          <w:szCs w:val="22"/>
        </w:rPr>
        <w:tab/>
      </w:r>
      <w:r w:rsidRPr="00640C26">
        <w:rPr>
          <w:color w:val="000000"/>
          <w:sz w:val="22"/>
          <w:szCs w:val="22"/>
        </w:rPr>
        <w:tab/>
      </w:r>
      <w:r w:rsidR="00904881" w:rsidRPr="00640C26">
        <w:rPr>
          <w:color w:val="000000"/>
          <w:sz w:val="22"/>
          <w:szCs w:val="22"/>
        </w:rPr>
        <w:t xml:space="preserve"> </w:t>
      </w:r>
      <w:r w:rsidRPr="00640C26">
        <w:rPr>
          <w:b/>
          <w:color w:val="FF0000"/>
          <w:sz w:val="22"/>
          <w:szCs w:val="22"/>
        </w:rPr>
        <w:t xml:space="preserve"> </w:t>
      </w:r>
      <w:r w:rsidR="00560698">
        <w:rPr>
          <w:b/>
          <w:color w:val="FF0000"/>
          <w:sz w:val="22"/>
          <w:szCs w:val="22"/>
        </w:rPr>
        <w:t xml:space="preserve">               </w:t>
      </w:r>
      <w:r w:rsidRPr="00640C26">
        <w:rPr>
          <w:b/>
          <w:color w:val="C00000"/>
          <w:sz w:val="22"/>
          <w:szCs w:val="22"/>
        </w:rPr>
        <w:t>/15.50-</w:t>
      </w:r>
      <w:r w:rsidR="00CC4841">
        <w:rPr>
          <w:b/>
          <w:color w:val="C00000"/>
          <w:sz w:val="22"/>
          <w:szCs w:val="22"/>
        </w:rPr>
        <w:t>16.35</w:t>
      </w:r>
      <w:r w:rsidR="006420A3" w:rsidRPr="00640C26">
        <w:rPr>
          <w:b/>
          <w:color w:val="C00000"/>
          <w:sz w:val="22"/>
          <w:szCs w:val="22"/>
        </w:rPr>
        <w:t xml:space="preserve">  </w:t>
      </w:r>
      <w:r w:rsidRPr="00640C26">
        <w:rPr>
          <w:b/>
          <w:color w:val="C00000"/>
          <w:sz w:val="22"/>
          <w:szCs w:val="22"/>
        </w:rPr>
        <w:t xml:space="preserve">1 </w:t>
      </w:r>
      <w:proofErr w:type="gramStart"/>
      <w:r w:rsidR="006420A3" w:rsidRPr="00640C26">
        <w:rPr>
          <w:b/>
          <w:color w:val="C00000"/>
          <w:sz w:val="22"/>
          <w:szCs w:val="22"/>
        </w:rPr>
        <w:t>g</w:t>
      </w:r>
      <w:proofErr w:type="gramEnd"/>
      <w:r w:rsidR="006420A3" w:rsidRPr="00640C26">
        <w:rPr>
          <w:b/>
          <w:color w:val="C00000"/>
          <w:sz w:val="22"/>
          <w:szCs w:val="22"/>
        </w:rPr>
        <w:t>./</w:t>
      </w:r>
    </w:p>
    <w:p w:rsidR="00CD619A" w:rsidRPr="00640C26" w:rsidRDefault="00CD619A" w:rsidP="001D40F7">
      <w:pPr>
        <w:pStyle w:val="m-7212975671270756630msotoc2"/>
        <w:spacing w:after="0" w:afterAutospacing="0"/>
        <w:ind w:left="220"/>
        <w:rPr>
          <w:color w:val="000000"/>
        </w:rPr>
      </w:pPr>
      <w:r w:rsidRPr="00640C26">
        <w:rPr>
          <w:color w:val="000000"/>
          <w:sz w:val="22"/>
          <w:szCs w:val="22"/>
        </w:rPr>
        <w:t>6.2. Rachunek wyceny stacji paliw</w:t>
      </w:r>
      <w:bookmarkStart w:id="0" w:name="_GoBack"/>
      <w:bookmarkEnd w:id="0"/>
    </w:p>
    <w:p w:rsidR="00CD619A" w:rsidRPr="00640C26" w:rsidRDefault="00CD619A" w:rsidP="001D40F7">
      <w:pPr>
        <w:pStyle w:val="m-7212975671270756630msotoc2"/>
        <w:spacing w:after="0" w:afterAutospacing="0"/>
        <w:ind w:left="220"/>
        <w:rPr>
          <w:color w:val="000000"/>
        </w:rPr>
      </w:pPr>
      <w:r w:rsidRPr="00640C26">
        <w:rPr>
          <w:color w:val="000000"/>
          <w:sz w:val="22"/>
          <w:szCs w:val="22"/>
        </w:rPr>
        <w:t>6.3. Ustalenie udziału właściciela nieruchomości w dochodzie ze stacji paliw</w:t>
      </w:r>
    </w:p>
    <w:p w:rsidR="00CD619A" w:rsidRPr="00640C26" w:rsidRDefault="00CD619A" w:rsidP="001D40F7">
      <w:pPr>
        <w:pStyle w:val="m-7212975671270756630msotoc2"/>
        <w:spacing w:after="0" w:afterAutospacing="0"/>
        <w:ind w:left="220"/>
        <w:rPr>
          <w:color w:val="000000"/>
        </w:rPr>
      </w:pPr>
      <w:r w:rsidRPr="00640C26">
        <w:rPr>
          <w:color w:val="000000"/>
          <w:sz w:val="22"/>
          <w:szCs w:val="22"/>
        </w:rPr>
        <w:t>6.4. Zasady wyceny stacji paliw wg standardów brytyjskich</w:t>
      </w:r>
    </w:p>
    <w:p w:rsidR="00CD619A" w:rsidRPr="00640C26" w:rsidRDefault="00CD619A" w:rsidP="001D40F7">
      <w:pPr>
        <w:pStyle w:val="m-7212975671270756630msotoc2"/>
        <w:spacing w:after="0" w:afterAutospacing="0"/>
        <w:ind w:left="220"/>
        <w:rPr>
          <w:color w:val="000000"/>
        </w:rPr>
      </w:pPr>
      <w:r w:rsidRPr="00640C26">
        <w:rPr>
          <w:color w:val="000000"/>
          <w:sz w:val="22"/>
          <w:szCs w:val="22"/>
        </w:rPr>
        <w:t>6.5. Analiza porównawcza zasad wyceny wg standardów polskich i brytyjskich</w:t>
      </w:r>
    </w:p>
    <w:p w:rsidR="006420A3" w:rsidRPr="0051491B" w:rsidRDefault="00760099" w:rsidP="00760099">
      <w:pPr>
        <w:pStyle w:val="m-7212975671270756630msotoc2"/>
        <w:spacing w:after="0" w:afterAutospacing="0"/>
        <w:ind w:left="220"/>
        <w:rPr>
          <w:b/>
          <w:bCs/>
          <w:smallCaps/>
          <w:color w:val="003399"/>
          <w:sz w:val="22"/>
          <w:szCs w:val="22"/>
        </w:rPr>
      </w:pPr>
      <w:r w:rsidRPr="00640C26">
        <w:rPr>
          <w:b/>
          <w:bCs/>
          <w:smallCaps/>
          <w:color w:val="003399"/>
          <w:sz w:val="22"/>
          <w:szCs w:val="22"/>
        </w:rPr>
        <w:t>NA DZIEŃ 2</w:t>
      </w:r>
      <w:r w:rsidR="00064632">
        <w:rPr>
          <w:b/>
          <w:bCs/>
          <w:smallCaps/>
          <w:color w:val="003399"/>
          <w:sz w:val="22"/>
          <w:szCs w:val="22"/>
        </w:rPr>
        <w:t>2</w:t>
      </w:r>
      <w:r w:rsidRPr="00640C26">
        <w:rPr>
          <w:b/>
          <w:bCs/>
          <w:smallCaps/>
          <w:color w:val="003399"/>
          <w:sz w:val="22"/>
          <w:szCs w:val="22"/>
        </w:rPr>
        <w:t xml:space="preserve"> </w:t>
      </w:r>
      <w:proofErr w:type="gramStart"/>
      <w:r w:rsidRPr="00640C26">
        <w:rPr>
          <w:b/>
          <w:bCs/>
          <w:smallCaps/>
          <w:color w:val="003399"/>
          <w:sz w:val="22"/>
          <w:szCs w:val="22"/>
        </w:rPr>
        <w:t>CZERWCA  2018 – WARSZTATY</w:t>
      </w:r>
      <w:proofErr w:type="gramEnd"/>
      <w:r w:rsidR="00904881" w:rsidRPr="00640C26">
        <w:rPr>
          <w:b/>
          <w:bCs/>
          <w:smallCaps/>
          <w:color w:val="003399"/>
          <w:sz w:val="22"/>
          <w:szCs w:val="22"/>
        </w:rPr>
        <w:t xml:space="preserve"> -6 godz.</w:t>
      </w:r>
    </w:p>
    <w:p w:rsidR="0051491B" w:rsidRDefault="0051491B" w:rsidP="00760099">
      <w:pPr>
        <w:widowControl/>
        <w:tabs>
          <w:tab w:val="right" w:leader="dot" w:pos="9062"/>
        </w:tabs>
        <w:autoSpaceDE/>
        <w:autoSpaceDN/>
        <w:adjustRightInd/>
        <w:spacing w:after="100" w:line="260" w:lineRule="atLeast"/>
        <w:rPr>
          <w:b/>
          <w:bCs/>
          <w:smallCaps/>
          <w:noProof/>
          <w:color w:val="003399"/>
          <w:sz w:val="22"/>
          <w:szCs w:val="22"/>
        </w:rPr>
      </w:pPr>
    </w:p>
    <w:p w:rsidR="00760099" w:rsidRPr="00760099" w:rsidRDefault="00760099" w:rsidP="00760099">
      <w:pPr>
        <w:widowControl/>
        <w:tabs>
          <w:tab w:val="right" w:leader="dot" w:pos="9062"/>
        </w:tabs>
        <w:autoSpaceDE/>
        <w:autoSpaceDN/>
        <w:adjustRightInd/>
        <w:spacing w:after="100" w:line="260" w:lineRule="atLeast"/>
        <w:rPr>
          <w:rFonts w:eastAsiaTheme="minorHAnsi"/>
          <w:color w:val="003399"/>
          <w:sz w:val="22"/>
          <w:szCs w:val="22"/>
          <w:lang w:eastAsia="en-US"/>
        </w:rPr>
      </w:pPr>
      <w:r w:rsidRPr="00640C26">
        <w:rPr>
          <w:b/>
          <w:bCs/>
          <w:smallCaps/>
          <w:noProof/>
          <w:color w:val="003399"/>
          <w:sz w:val="22"/>
          <w:szCs w:val="22"/>
        </w:rPr>
        <w:t>Część 7. Wycena stacji paliw jako przedsiębiorstwa a wycena stacji jako nieruchomości</w:t>
      </w:r>
    </w:p>
    <w:p w:rsidR="00760099" w:rsidRPr="00760099" w:rsidRDefault="00760099" w:rsidP="00760099">
      <w:pPr>
        <w:widowControl/>
        <w:autoSpaceDE/>
        <w:autoSpaceDN/>
        <w:adjustRightInd/>
        <w:rPr>
          <w:rFonts w:eastAsiaTheme="minorHAnsi"/>
          <w:color w:val="003399"/>
          <w:sz w:val="22"/>
          <w:szCs w:val="22"/>
          <w:lang w:eastAsia="en-US"/>
        </w:rPr>
      </w:pPr>
      <w:r w:rsidRPr="00640C26">
        <w:rPr>
          <w:b/>
          <w:bCs/>
          <w:smallCaps/>
          <w:noProof/>
          <w:color w:val="003399"/>
          <w:sz w:val="22"/>
          <w:szCs w:val="22"/>
        </w:rPr>
        <w:t>Część 8.  Przykłady wycen  nieruchomości stacji paliw</w:t>
      </w:r>
    </w:p>
    <w:p w:rsidR="00760099" w:rsidRPr="00760099" w:rsidRDefault="00760099" w:rsidP="00760099">
      <w:pPr>
        <w:widowControl/>
        <w:tabs>
          <w:tab w:val="right" w:leader="dot" w:pos="9062"/>
        </w:tabs>
        <w:autoSpaceDE/>
        <w:autoSpaceDN/>
        <w:adjustRightInd/>
        <w:spacing w:after="100" w:line="260" w:lineRule="atLeast"/>
        <w:rPr>
          <w:rFonts w:eastAsiaTheme="minorHAnsi"/>
          <w:color w:val="000000"/>
          <w:sz w:val="22"/>
          <w:szCs w:val="22"/>
          <w:lang w:eastAsia="en-US"/>
        </w:rPr>
      </w:pPr>
      <w:r w:rsidRPr="00760099">
        <w:rPr>
          <w:rFonts w:eastAsiaTheme="minorHAnsi"/>
          <w:color w:val="000000"/>
          <w:sz w:val="22"/>
          <w:szCs w:val="22"/>
          <w:lang w:eastAsia="en-US"/>
        </w:rPr>
        <w:t> </w:t>
      </w:r>
      <w:r w:rsidR="006420A3" w:rsidRPr="00640C26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</w:p>
    <w:p w:rsidR="00760099" w:rsidRPr="00760099" w:rsidRDefault="006420A3" w:rsidP="00760099">
      <w:pPr>
        <w:widowControl/>
        <w:tabs>
          <w:tab w:val="right" w:leader="dot" w:pos="9062"/>
        </w:tabs>
        <w:autoSpaceDE/>
        <w:autoSpaceDN/>
        <w:adjustRightInd/>
        <w:spacing w:after="100" w:line="260" w:lineRule="atLeast"/>
        <w:rPr>
          <w:rFonts w:eastAsiaTheme="minorHAnsi"/>
          <w:color w:val="000000"/>
          <w:sz w:val="22"/>
          <w:szCs w:val="22"/>
          <w:lang w:eastAsia="en-US"/>
        </w:rPr>
      </w:pPr>
      <w:r w:rsidRPr="00640C26">
        <w:rPr>
          <w:b/>
          <w:smallCaps/>
          <w:noProof/>
          <w:color w:val="C00000"/>
          <w:sz w:val="22"/>
          <w:szCs w:val="22"/>
        </w:rPr>
        <w:t xml:space="preserve">/9.00-10.30  </w:t>
      </w:r>
      <w:r w:rsidRPr="00640C26">
        <w:rPr>
          <w:b/>
          <w:color w:val="C00000"/>
          <w:sz w:val="22"/>
          <w:szCs w:val="22"/>
        </w:rPr>
        <w:t xml:space="preserve">2 </w:t>
      </w:r>
      <w:proofErr w:type="gramStart"/>
      <w:r w:rsidRPr="00640C26">
        <w:rPr>
          <w:b/>
          <w:color w:val="C00000"/>
          <w:sz w:val="22"/>
          <w:szCs w:val="22"/>
        </w:rPr>
        <w:t>g/</w:t>
      </w:r>
      <w:r w:rsidRPr="00640C26">
        <w:rPr>
          <w:smallCaps/>
          <w:noProof/>
          <w:color w:val="000000"/>
          <w:sz w:val="22"/>
          <w:szCs w:val="22"/>
        </w:rPr>
        <w:t xml:space="preserve">                   </w:t>
      </w:r>
      <w:r w:rsidR="00904881" w:rsidRPr="00640C26">
        <w:rPr>
          <w:smallCaps/>
          <w:noProof/>
          <w:color w:val="000000"/>
          <w:sz w:val="22"/>
          <w:szCs w:val="22"/>
        </w:rPr>
        <w:t xml:space="preserve">   </w:t>
      </w:r>
      <w:r w:rsidR="00760099" w:rsidRPr="00760099">
        <w:rPr>
          <w:smallCaps/>
          <w:noProof/>
          <w:color w:val="000000"/>
          <w:sz w:val="22"/>
          <w:szCs w:val="22"/>
        </w:rPr>
        <w:t>8.1. STACJA</w:t>
      </w:r>
      <w:proofErr w:type="gramEnd"/>
      <w:r w:rsidR="00760099" w:rsidRPr="00760099">
        <w:rPr>
          <w:smallCaps/>
          <w:noProof/>
          <w:color w:val="000000"/>
          <w:sz w:val="22"/>
          <w:szCs w:val="22"/>
        </w:rPr>
        <w:t xml:space="preserve"> MIEJSKA</w:t>
      </w:r>
    </w:p>
    <w:p w:rsidR="00760099" w:rsidRPr="00760099" w:rsidRDefault="006420A3" w:rsidP="00760099">
      <w:pPr>
        <w:widowControl/>
        <w:tabs>
          <w:tab w:val="right" w:leader="dot" w:pos="9062"/>
        </w:tabs>
        <w:autoSpaceDE/>
        <w:autoSpaceDN/>
        <w:adjustRightInd/>
        <w:spacing w:after="100" w:line="260" w:lineRule="atLeast"/>
        <w:rPr>
          <w:rFonts w:eastAsiaTheme="minorHAnsi"/>
          <w:color w:val="000000"/>
          <w:sz w:val="22"/>
          <w:szCs w:val="22"/>
          <w:lang w:eastAsia="en-US"/>
        </w:rPr>
      </w:pPr>
      <w:proofErr w:type="gramStart"/>
      <w:r w:rsidRPr="00640C26">
        <w:rPr>
          <w:b/>
          <w:bCs/>
          <w:smallCaps/>
          <w:color w:val="C00000"/>
          <w:sz w:val="22"/>
          <w:szCs w:val="22"/>
        </w:rPr>
        <w:t>Przerwa  15 min</w:t>
      </w:r>
      <w:proofErr w:type="gramEnd"/>
      <w:r w:rsidRPr="00640C26">
        <w:rPr>
          <w:smallCaps/>
          <w:noProof/>
          <w:color w:val="000000"/>
          <w:sz w:val="22"/>
          <w:szCs w:val="22"/>
        </w:rPr>
        <w:t xml:space="preserve">                    </w:t>
      </w:r>
      <w:r w:rsidR="00904881" w:rsidRPr="00640C26">
        <w:rPr>
          <w:smallCaps/>
          <w:noProof/>
          <w:color w:val="000000"/>
          <w:sz w:val="22"/>
          <w:szCs w:val="22"/>
        </w:rPr>
        <w:t xml:space="preserve">  </w:t>
      </w:r>
      <w:r w:rsidR="00760099" w:rsidRPr="00760099">
        <w:rPr>
          <w:smallCaps/>
          <w:noProof/>
          <w:color w:val="000000"/>
          <w:sz w:val="22"/>
          <w:szCs w:val="22"/>
        </w:rPr>
        <w:t>8.2. STACJA TRANZYTOWA</w:t>
      </w:r>
    </w:p>
    <w:p w:rsidR="00760099" w:rsidRPr="00760099" w:rsidRDefault="006420A3" w:rsidP="00760099">
      <w:pPr>
        <w:widowControl/>
        <w:tabs>
          <w:tab w:val="right" w:leader="dot" w:pos="9062"/>
        </w:tabs>
        <w:autoSpaceDE/>
        <w:autoSpaceDN/>
        <w:adjustRightInd/>
        <w:spacing w:after="100" w:line="260" w:lineRule="atLeast"/>
        <w:rPr>
          <w:rFonts w:eastAsiaTheme="minorHAnsi"/>
          <w:color w:val="000000"/>
          <w:sz w:val="22"/>
          <w:szCs w:val="22"/>
          <w:lang w:eastAsia="en-US"/>
        </w:rPr>
      </w:pPr>
      <w:r w:rsidRPr="00640C26">
        <w:rPr>
          <w:b/>
          <w:smallCaps/>
          <w:noProof/>
          <w:color w:val="C00000"/>
          <w:sz w:val="22"/>
          <w:szCs w:val="22"/>
        </w:rPr>
        <w:t xml:space="preserve">/10.45-12.15  </w:t>
      </w:r>
      <w:r w:rsidRPr="00640C26">
        <w:rPr>
          <w:b/>
          <w:color w:val="C00000"/>
          <w:sz w:val="22"/>
          <w:szCs w:val="22"/>
        </w:rPr>
        <w:t xml:space="preserve">2 </w:t>
      </w:r>
      <w:proofErr w:type="gramStart"/>
      <w:r w:rsidRPr="00640C26">
        <w:rPr>
          <w:b/>
          <w:color w:val="C00000"/>
          <w:sz w:val="22"/>
          <w:szCs w:val="22"/>
        </w:rPr>
        <w:t>g/</w:t>
      </w:r>
      <w:r w:rsidRPr="00640C26">
        <w:rPr>
          <w:smallCaps/>
          <w:noProof/>
          <w:color w:val="000000"/>
          <w:sz w:val="22"/>
          <w:szCs w:val="22"/>
        </w:rPr>
        <w:t xml:space="preserve">                 </w:t>
      </w:r>
      <w:r w:rsidR="00904881" w:rsidRPr="00640C26">
        <w:rPr>
          <w:smallCaps/>
          <w:noProof/>
          <w:color w:val="000000"/>
          <w:sz w:val="22"/>
          <w:szCs w:val="22"/>
        </w:rPr>
        <w:t xml:space="preserve">  </w:t>
      </w:r>
      <w:r w:rsidR="00C4293B">
        <w:rPr>
          <w:smallCaps/>
          <w:noProof/>
          <w:color w:val="000000"/>
          <w:sz w:val="22"/>
          <w:szCs w:val="22"/>
        </w:rPr>
        <w:t xml:space="preserve">         </w:t>
      </w:r>
      <w:r w:rsidR="00760099" w:rsidRPr="00760099">
        <w:rPr>
          <w:smallCaps/>
          <w:noProof/>
          <w:color w:val="000000"/>
          <w:sz w:val="22"/>
          <w:szCs w:val="22"/>
        </w:rPr>
        <w:t>8.3. STACJA</w:t>
      </w:r>
      <w:proofErr w:type="gramEnd"/>
      <w:r w:rsidR="00760099" w:rsidRPr="00760099">
        <w:rPr>
          <w:smallCaps/>
          <w:noProof/>
          <w:color w:val="000000"/>
          <w:sz w:val="22"/>
          <w:szCs w:val="22"/>
        </w:rPr>
        <w:t xml:space="preserve"> AUTOMATYCZNA</w:t>
      </w:r>
    </w:p>
    <w:p w:rsidR="00760099" w:rsidRPr="00760099" w:rsidRDefault="006420A3" w:rsidP="00760099">
      <w:pPr>
        <w:widowControl/>
        <w:tabs>
          <w:tab w:val="right" w:leader="dot" w:pos="9062"/>
        </w:tabs>
        <w:autoSpaceDE/>
        <w:autoSpaceDN/>
        <w:adjustRightInd/>
        <w:spacing w:after="100" w:line="260" w:lineRule="atLeast"/>
        <w:rPr>
          <w:rFonts w:eastAsiaTheme="minorHAnsi"/>
          <w:color w:val="000000"/>
          <w:sz w:val="22"/>
          <w:szCs w:val="22"/>
          <w:lang w:eastAsia="en-US"/>
        </w:rPr>
      </w:pPr>
      <w:r w:rsidRPr="00640C26">
        <w:rPr>
          <w:b/>
          <w:bCs/>
          <w:smallCaps/>
          <w:color w:val="C00000"/>
          <w:sz w:val="22"/>
          <w:szCs w:val="22"/>
        </w:rPr>
        <w:t>Przerwa lunch 4</w:t>
      </w:r>
      <w:r w:rsidR="00904881" w:rsidRPr="00640C26">
        <w:rPr>
          <w:b/>
          <w:bCs/>
          <w:smallCaps/>
          <w:color w:val="C00000"/>
          <w:sz w:val="22"/>
          <w:szCs w:val="22"/>
        </w:rPr>
        <w:t>5</w:t>
      </w:r>
      <w:r w:rsidRPr="00640C26">
        <w:rPr>
          <w:b/>
          <w:bCs/>
          <w:smallCaps/>
          <w:color w:val="C00000"/>
          <w:sz w:val="22"/>
          <w:szCs w:val="22"/>
        </w:rPr>
        <w:t xml:space="preserve"> </w:t>
      </w:r>
      <w:proofErr w:type="gramStart"/>
      <w:r w:rsidRPr="00640C26">
        <w:rPr>
          <w:b/>
          <w:bCs/>
          <w:smallCaps/>
          <w:color w:val="C00000"/>
          <w:sz w:val="22"/>
          <w:szCs w:val="22"/>
        </w:rPr>
        <w:t xml:space="preserve">min         </w:t>
      </w:r>
      <w:r w:rsidRPr="00640C26">
        <w:rPr>
          <w:smallCaps/>
          <w:noProof/>
          <w:color w:val="000000"/>
          <w:sz w:val="22"/>
          <w:szCs w:val="22"/>
        </w:rPr>
        <w:t xml:space="preserve"> </w:t>
      </w:r>
      <w:r w:rsidR="00904881" w:rsidRPr="00640C26">
        <w:rPr>
          <w:smallCaps/>
          <w:noProof/>
          <w:color w:val="000000"/>
          <w:sz w:val="22"/>
          <w:szCs w:val="22"/>
        </w:rPr>
        <w:t xml:space="preserve"> </w:t>
      </w:r>
      <w:r w:rsidR="00760099" w:rsidRPr="00760099">
        <w:rPr>
          <w:smallCaps/>
          <w:noProof/>
          <w:color w:val="000000"/>
          <w:sz w:val="22"/>
          <w:szCs w:val="22"/>
        </w:rPr>
        <w:t>8.4. WYCENA</w:t>
      </w:r>
      <w:proofErr w:type="gramEnd"/>
      <w:r w:rsidR="00760099" w:rsidRPr="00760099">
        <w:rPr>
          <w:smallCaps/>
          <w:noProof/>
          <w:color w:val="000000"/>
          <w:sz w:val="22"/>
          <w:szCs w:val="22"/>
        </w:rPr>
        <w:t xml:space="preserve"> WARTOŚCI ODTWORZENIOWEJ STACJI PALIW</w:t>
      </w:r>
    </w:p>
    <w:p w:rsidR="00760099" w:rsidRPr="00640C26" w:rsidRDefault="006420A3" w:rsidP="00760099">
      <w:pPr>
        <w:widowControl/>
        <w:tabs>
          <w:tab w:val="right" w:leader="dot" w:pos="9062"/>
        </w:tabs>
        <w:autoSpaceDE/>
        <w:autoSpaceDN/>
        <w:adjustRightInd/>
        <w:spacing w:after="100" w:line="260" w:lineRule="atLeast"/>
        <w:rPr>
          <w:smallCaps/>
          <w:noProof/>
          <w:color w:val="000000"/>
          <w:sz w:val="22"/>
          <w:szCs w:val="22"/>
        </w:rPr>
      </w:pPr>
      <w:r w:rsidRPr="00640C26">
        <w:rPr>
          <w:smallCaps/>
          <w:noProof/>
          <w:color w:val="000000"/>
          <w:sz w:val="22"/>
          <w:szCs w:val="22"/>
        </w:rPr>
        <w:t xml:space="preserve"> </w:t>
      </w:r>
      <w:r w:rsidRPr="00640C26">
        <w:rPr>
          <w:b/>
          <w:smallCaps/>
          <w:noProof/>
          <w:color w:val="C00000"/>
          <w:sz w:val="22"/>
          <w:szCs w:val="22"/>
        </w:rPr>
        <w:t>/13.00-14.30  2</w:t>
      </w:r>
      <w:proofErr w:type="gramStart"/>
      <w:r w:rsidRPr="00640C26">
        <w:rPr>
          <w:b/>
          <w:color w:val="C00000"/>
          <w:sz w:val="22"/>
          <w:szCs w:val="22"/>
        </w:rPr>
        <w:t>g</w:t>
      </w:r>
      <w:r w:rsidR="00904881" w:rsidRPr="00640C26">
        <w:rPr>
          <w:b/>
          <w:color w:val="C00000"/>
          <w:sz w:val="22"/>
          <w:szCs w:val="22"/>
        </w:rPr>
        <w:t>/</w:t>
      </w:r>
      <w:r w:rsidRPr="00640C26">
        <w:rPr>
          <w:b/>
          <w:smallCaps/>
          <w:noProof/>
          <w:color w:val="C00000"/>
          <w:sz w:val="22"/>
          <w:szCs w:val="22"/>
        </w:rPr>
        <w:t xml:space="preserve"> </w:t>
      </w:r>
      <w:r w:rsidRPr="00640C26">
        <w:rPr>
          <w:smallCaps/>
          <w:noProof/>
          <w:color w:val="000000"/>
          <w:sz w:val="22"/>
          <w:szCs w:val="22"/>
        </w:rPr>
        <w:t xml:space="preserve">                </w:t>
      </w:r>
      <w:r w:rsidR="00904881" w:rsidRPr="00640C26">
        <w:rPr>
          <w:smallCaps/>
          <w:noProof/>
          <w:color w:val="000000"/>
          <w:sz w:val="22"/>
          <w:szCs w:val="22"/>
        </w:rPr>
        <w:t xml:space="preserve">  </w:t>
      </w:r>
      <w:r w:rsidR="00C4293B">
        <w:rPr>
          <w:smallCaps/>
          <w:noProof/>
          <w:color w:val="000000"/>
          <w:sz w:val="22"/>
          <w:szCs w:val="22"/>
        </w:rPr>
        <w:t xml:space="preserve">         </w:t>
      </w:r>
      <w:r w:rsidR="00760099" w:rsidRPr="00760099">
        <w:rPr>
          <w:smallCaps/>
          <w:noProof/>
          <w:color w:val="000000"/>
          <w:sz w:val="22"/>
          <w:szCs w:val="22"/>
        </w:rPr>
        <w:t>8.5. WYCENA</w:t>
      </w:r>
      <w:proofErr w:type="gramEnd"/>
      <w:r w:rsidR="00760099" w:rsidRPr="00760099">
        <w:rPr>
          <w:smallCaps/>
          <w:noProof/>
          <w:color w:val="000000"/>
          <w:sz w:val="22"/>
          <w:szCs w:val="22"/>
        </w:rPr>
        <w:t xml:space="preserve"> CZYNSZU ZA STACJĘ</w:t>
      </w:r>
    </w:p>
    <w:p w:rsidR="0051491B" w:rsidRDefault="0051491B" w:rsidP="00760099">
      <w:pPr>
        <w:widowControl/>
        <w:tabs>
          <w:tab w:val="right" w:leader="dot" w:pos="9062"/>
        </w:tabs>
        <w:autoSpaceDE/>
        <w:autoSpaceDN/>
        <w:adjustRightInd/>
        <w:spacing w:after="100" w:line="260" w:lineRule="atLeast"/>
        <w:rPr>
          <w:b/>
          <w:smallCaps/>
          <w:noProof/>
          <w:color w:val="632423" w:themeColor="accent2" w:themeShade="80"/>
          <w:sz w:val="22"/>
          <w:szCs w:val="22"/>
        </w:rPr>
      </w:pPr>
    </w:p>
    <w:p w:rsidR="000E178F" w:rsidRDefault="0051491B" w:rsidP="00760099">
      <w:pPr>
        <w:widowControl/>
        <w:tabs>
          <w:tab w:val="right" w:leader="dot" w:pos="9062"/>
        </w:tabs>
        <w:autoSpaceDE/>
        <w:autoSpaceDN/>
        <w:adjustRightInd/>
        <w:spacing w:after="100" w:line="260" w:lineRule="atLeast"/>
        <w:rPr>
          <w:b/>
          <w:smallCaps/>
          <w:noProof/>
          <w:color w:val="632423" w:themeColor="accent2" w:themeShade="80"/>
          <w:sz w:val="22"/>
          <w:szCs w:val="22"/>
        </w:rPr>
      </w:pPr>
      <w:r>
        <w:rPr>
          <w:b/>
          <w:smallCaps/>
          <w:noProof/>
          <w:color w:val="632423" w:themeColor="accent2" w:themeShade="80"/>
          <w:sz w:val="22"/>
          <w:szCs w:val="22"/>
        </w:rPr>
        <w:lastRenderedPageBreak/>
        <w:t xml:space="preserve">test </w:t>
      </w:r>
    </w:p>
    <w:p w:rsidR="00640C26" w:rsidRPr="00760099" w:rsidRDefault="00640C26" w:rsidP="00760099">
      <w:pPr>
        <w:widowControl/>
        <w:tabs>
          <w:tab w:val="right" w:leader="dot" w:pos="9062"/>
        </w:tabs>
        <w:autoSpaceDE/>
        <w:autoSpaceDN/>
        <w:adjustRightInd/>
        <w:spacing w:after="100" w:line="260" w:lineRule="atLeast"/>
        <w:rPr>
          <w:rFonts w:eastAsiaTheme="minorHAnsi"/>
          <w:b/>
          <w:color w:val="632423" w:themeColor="accent2" w:themeShade="80"/>
          <w:sz w:val="22"/>
          <w:szCs w:val="22"/>
          <w:lang w:eastAsia="en-US"/>
        </w:rPr>
      </w:pPr>
      <w:r w:rsidRPr="000E178F">
        <w:rPr>
          <w:b/>
          <w:smallCaps/>
          <w:noProof/>
          <w:color w:val="632423" w:themeColor="accent2" w:themeShade="80"/>
          <w:sz w:val="22"/>
          <w:szCs w:val="22"/>
        </w:rPr>
        <w:t>uwaga</w:t>
      </w:r>
      <w:r w:rsidR="0051491B">
        <w:rPr>
          <w:b/>
          <w:smallCaps/>
          <w:noProof/>
          <w:color w:val="632423" w:themeColor="accent2" w:themeShade="80"/>
          <w:sz w:val="22"/>
          <w:szCs w:val="22"/>
        </w:rPr>
        <w:t>!</w:t>
      </w:r>
    </w:p>
    <w:p w:rsidR="00760099" w:rsidRPr="00640C26" w:rsidRDefault="00904881" w:rsidP="001D40F7">
      <w:pPr>
        <w:pStyle w:val="m-7212975671270756630msotoc2"/>
        <w:spacing w:after="0" w:afterAutospacing="0"/>
        <w:ind w:left="220"/>
        <w:rPr>
          <w:b/>
          <w:bCs/>
          <w:smallCaps/>
          <w:color w:val="632423" w:themeColor="accent2" w:themeShade="80"/>
          <w:sz w:val="22"/>
          <w:szCs w:val="22"/>
        </w:rPr>
      </w:pPr>
      <w:proofErr w:type="gramStart"/>
      <w:r w:rsidRPr="00640C26">
        <w:rPr>
          <w:b/>
          <w:bCs/>
          <w:smallCaps/>
          <w:color w:val="632423" w:themeColor="accent2" w:themeShade="80"/>
          <w:sz w:val="22"/>
          <w:szCs w:val="22"/>
        </w:rPr>
        <w:t xml:space="preserve">DLA </w:t>
      </w:r>
      <w:r w:rsidR="0051491B">
        <w:rPr>
          <w:b/>
          <w:bCs/>
          <w:smallCaps/>
          <w:color w:val="632423" w:themeColor="accent2" w:themeShade="80"/>
          <w:sz w:val="22"/>
          <w:szCs w:val="22"/>
        </w:rPr>
        <w:t xml:space="preserve"> </w:t>
      </w:r>
      <w:r w:rsidRPr="00640C26">
        <w:rPr>
          <w:b/>
          <w:bCs/>
          <w:smallCaps/>
          <w:color w:val="632423" w:themeColor="accent2" w:themeShade="80"/>
          <w:sz w:val="22"/>
          <w:szCs w:val="22"/>
        </w:rPr>
        <w:t>OSÓB</w:t>
      </w:r>
      <w:proofErr w:type="gramEnd"/>
      <w:r w:rsidRPr="00640C26">
        <w:rPr>
          <w:b/>
          <w:bCs/>
          <w:smallCaps/>
          <w:color w:val="632423" w:themeColor="accent2" w:themeShade="80"/>
          <w:sz w:val="22"/>
          <w:szCs w:val="22"/>
        </w:rPr>
        <w:t xml:space="preserve"> </w:t>
      </w:r>
      <w:r w:rsidR="0051491B">
        <w:rPr>
          <w:b/>
          <w:bCs/>
          <w:smallCaps/>
          <w:color w:val="632423" w:themeColor="accent2" w:themeShade="80"/>
          <w:sz w:val="22"/>
          <w:szCs w:val="22"/>
        </w:rPr>
        <w:t xml:space="preserve"> </w:t>
      </w:r>
      <w:r w:rsidRPr="00640C26">
        <w:rPr>
          <w:b/>
          <w:bCs/>
          <w:smallCaps/>
          <w:color w:val="632423" w:themeColor="accent2" w:themeShade="80"/>
          <w:sz w:val="22"/>
          <w:szCs w:val="22"/>
        </w:rPr>
        <w:t xml:space="preserve">ZAINTERESOWANYCH </w:t>
      </w:r>
      <w:r w:rsidR="0051491B">
        <w:rPr>
          <w:b/>
          <w:bCs/>
          <w:smallCaps/>
          <w:color w:val="632423" w:themeColor="accent2" w:themeShade="80"/>
          <w:sz w:val="22"/>
          <w:szCs w:val="22"/>
        </w:rPr>
        <w:t xml:space="preserve">  </w:t>
      </w:r>
      <w:r w:rsidRPr="00640C26">
        <w:rPr>
          <w:b/>
          <w:bCs/>
          <w:smallCaps/>
          <w:color w:val="632423" w:themeColor="accent2" w:themeShade="80"/>
          <w:sz w:val="22"/>
          <w:szCs w:val="22"/>
        </w:rPr>
        <w:t xml:space="preserve">OTRZYMANIEM </w:t>
      </w:r>
      <w:r w:rsidR="0051491B">
        <w:rPr>
          <w:b/>
          <w:bCs/>
          <w:smallCaps/>
          <w:color w:val="632423" w:themeColor="accent2" w:themeShade="80"/>
          <w:sz w:val="22"/>
          <w:szCs w:val="22"/>
        </w:rPr>
        <w:t xml:space="preserve">  </w:t>
      </w:r>
      <w:r w:rsidRPr="00640C26">
        <w:rPr>
          <w:b/>
          <w:bCs/>
          <w:smallCaps/>
          <w:color w:val="632423" w:themeColor="accent2" w:themeShade="80"/>
          <w:sz w:val="22"/>
          <w:szCs w:val="22"/>
        </w:rPr>
        <w:t xml:space="preserve">CERTYFIKATU </w:t>
      </w:r>
      <w:r w:rsidR="00560698">
        <w:rPr>
          <w:b/>
          <w:bCs/>
          <w:smallCaps/>
          <w:color w:val="632423" w:themeColor="accent2" w:themeShade="80"/>
          <w:sz w:val="22"/>
          <w:szCs w:val="22"/>
        </w:rPr>
        <w:t xml:space="preserve"> </w:t>
      </w:r>
      <w:r w:rsidR="0051491B">
        <w:rPr>
          <w:b/>
          <w:bCs/>
          <w:smallCaps/>
          <w:color w:val="632423" w:themeColor="accent2" w:themeShade="80"/>
          <w:sz w:val="22"/>
          <w:szCs w:val="22"/>
        </w:rPr>
        <w:t xml:space="preserve"> </w:t>
      </w:r>
      <w:r w:rsidRPr="00640C26">
        <w:rPr>
          <w:b/>
          <w:bCs/>
          <w:smallCaps/>
          <w:color w:val="632423" w:themeColor="accent2" w:themeShade="80"/>
          <w:sz w:val="22"/>
          <w:szCs w:val="22"/>
        </w:rPr>
        <w:t xml:space="preserve">PLANUJEMY TEST SPRAWDZAJĄCY </w:t>
      </w:r>
      <w:r w:rsidR="0051491B">
        <w:rPr>
          <w:b/>
          <w:bCs/>
          <w:smallCaps/>
          <w:color w:val="632423" w:themeColor="accent2" w:themeShade="80"/>
          <w:sz w:val="22"/>
          <w:szCs w:val="22"/>
        </w:rPr>
        <w:t xml:space="preserve"> </w:t>
      </w:r>
      <w:r w:rsidRPr="00640C26">
        <w:rPr>
          <w:b/>
          <w:bCs/>
          <w:smallCaps/>
          <w:color w:val="632423" w:themeColor="accent2" w:themeShade="80"/>
          <w:sz w:val="22"/>
          <w:szCs w:val="22"/>
        </w:rPr>
        <w:t xml:space="preserve">NA </w:t>
      </w:r>
      <w:r w:rsidR="0051491B">
        <w:rPr>
          <w:b/>
          <w:bCs/>
          <w:smallCaps/>
          <w:color w:val="632423" w:themeColor="accent2" w:themeShade="80"/>
          <w:sz w:val="22"/>
          <w:szCs w:val="22"/>
        </w:rPr>
        <w:t xml:space="preserve"> </w:t>
      </w:r>
      <w:r w:rsidRPr="00640C26">
        <w:rPr>
          <w:b/>
          <w:bCs/>
          <w:smallCaps/>
          <w:color w:val="632423" w:themeColor="accent2" w:themeShade="80"/>
          <w:sz w:val="22"/>
          <w:szCs w:val="22"/>
        </w:rPr>
        <w:t xml:space="preserve">ZAKOŃCZENIE </w:t>
      </w:r>
      <w:r w:rsidR="0051491B">
        <w:rPr>
          <w:b/>
          <w:bCs/>
          <w:smallCaps/>
          <w:color w:val="632423" w:themeColor="accent2" w:themeShade="80"/>
          <w:sz w:val="22"/>
          <w:szCs w:val="22"/>
        </w:rPr>
        <w:t xml:space="preserve">  </w:t>
      </w:r>
      <w:r w:rsidRPr="00640C26">
        <w:rPr>
          <w:b/>
          <w:bCs/>
          <w:smallCaps/>
          <w:color w:val="632423" w:themeColor="accent2" w:themeShade="80"/>
          <w:sz w:val="22"/>
          <w:szCs w:val="22"/>
        </w:rPr>
        <w:t xml:space="preserve">SZKOLENIA </w:t>
      </w:r>
      <w:r w:rsidR="00277452" w:rsidRPr="00640C26">
        <w:rPr>
          <w:b/>
          <w:bCs/>
          <w:smallCaps/>
          <w:color w:val="632423" w:themeColor="accent2" w:themeShade="80"/>
          <w:sz w:val="22"/>
          <w:szCs w:val="22"/>
        </w:rPr>
        <w:t>- DODATKOWA OPŁATA WYNOSI     200,00 ZŁ</w:t>
      </w:r>
      <w:r w:rsidR="00640C26" w:rsidRPr="00640C26">
        <w:rPr>
          <w:b/>
          <w:bCs/>
          <w:smallCaps/>
          <w:color w:val="632423" w:themeColor="accent2" w:themeShade="80"/>
          <w:sz w:val="22"/>
          <w:szCs w:val="22"/>
        </w:rPr>
        <w:t>.</w:t>
      </w:r>
    </w:p>
    <w:p w:rsidR="00760099" w:rsidRPr="00640C26" w:rsidRDefault="00760099" w:rsidP="001D40F7">
      <w:pPr>
        <w:pStyle w:val="m-7212975671270756630msotoc2"/>
        <w:spacing w:after="0" w:afterAutospacing="0"/>
        <w:ind w:left="220"/>
        <w:rPr>
          <w:b/>
          <w:bCs/>
          <w:smallCaps/>
          <w:color w:val="000000"/>
          <w:sz w:val="22"/>
          <w:szCs w:val="22"/>
        </w:rPr>
      </w:pPr>
    </w:p>
    <w:p w:rsidR="007E6E9A" w:rsidRPr="00640C26" w:rsidRDefault="007E6E9A" w:rsidP="00CD619A">
      <w:pPr>
        <w:widowControl/>
        <w:autoSpaceDE/>
        <w:autoSpaceDN/>
        <w:adjustRightInd/>
        <w:rPr>
          <w:rFonts w:eastAsiaTheme="minorHAnsi"/>
          <w:b/>
          <w:bCs/>
          <w:smallCaps/>
          <w:color w:val="000000"/>
          <w:sz w:val="22"/>
          <w:szCs w:val="22"/>
        </w:rPr>
      </w:pPr>
    </w:p>
    <w:p w:rsidR="00640C26" w:rsidRPr="00640C26" w:rsidRDefault="00640C26" w:rsidP="00CD619A">
      <w:pPr>
        <w:widowControl/>
        <w:autoSpaceDE/>
        <w:autoSpaceDN/>
        <w:adjustRightInd/>
        <w:rPr>
          <w:b/>
          <w:bCs/>
          <w:sz w:val="22"/>
          <w:szCs w:val="22"/>
        </w:rPr>
      </w:pPr>
    </w:p>
    <w:p w:rsidR="00640C26" w:rsidRPr="00640C26" w:rsidRDefault="00640C26" w:rsidP="00CD619A">
      <w:pPr>
        <w:widowControl/>
        <w:autoSpaceDE/>
        <w:autoSpaceDN/>
        <w:adjustRightInd/>
        <w:rPr>
          <w:b/>
          <w:bCs/>
          <w:sz w:val="22"/>
          <w:szCs w:val="22"/>
        </w:rPr>
      </w:pPr>
    </w:p>
    <w:p w:rsidR="00640C26" w:rsidRPr="00640C26" w:rsidRDefault="00640C26" w:rsidP="00CD619A">
      <w:pPr>
        <w:widowControl/>
        <w:autoSpaceDE/>
        <w:autoSpaceDN/>
        <w:adjustRightInd/>
        <w:rPr>
          <w:b/>
          <w:bCs/>
          <w:sz w:val="22"/>
          <w:szCs w:val="22"/>
        </w:rPr>
      </w:pPr>
    </w:p>
    <w:p w:rsidR="00640C26" w:rsidRPr="00640C26" w:rsidRDefault="00640C26" w:rsidP="00CD619A">
      <w:pPr>
        <w:widowControl/>
        <w:autoSpaceDE/>
        <w:autoSpaceDN/>
        <w:adjustRightInd/>
        <w:rPr>
          <w:b/>
          <w:bCs/>
          <w:sz w:val="22"/>
          <w:szCs w:val="22"/>
        </w:rPr>
      </w:pPr>
    </w:p>
    <w:p w:rsidR="00CD619A" w:rsidRPr="00640C26" w:rsidRDefault="00CD619A" w:rsidP="00CD619A">
      <w:pPr>
        <w:widowControl/>
        <w:autoSpaceDE/>
        <w:autoSpaceDN/>
        <w:adjustRightInd/>
        <w:rPr>
          <w:b/>
          <w:color w:val="FF0000"/>
          <w:sz w:val="22"/>
          <w:szCs w:val="22"/>
        </w:rPr>
      </w:pPr>
      <w:r w:rsidRPr="00640C26">
        <w:rPr>
          <w:b/>
          <w:color w:val="FF0000"/>
          <w:sz w:val="22"/>
          <w:szCs w:val="22"/>
        </w:rPr>
        <w:t xml:space="preserve">Adresy i nr telefonów hoteli: </w:t>
      </w:r>
    </w:p>
    <w:p w:rsidR="00CD619A" w:rsidRPr="00640C26" w:rsidRDefault="00CD619A" w:rsidP="00CD619A">
      <w:pPr>
        <w:widowControl/>
        <w:shd w:val="clear" w:color="auto" w:fill="E5E3DF"/>
        <w:autoSpaceDE/>
        <w:autoSpaceDN/>
        <w:adjustRightInd/>
        <w:rPr>
          <w:color w:val="0000FF"/>
          <w:sz w:val="22"/>
          <w:szCs w:val="22"/>
          <w:u w:val="single"/>
        </w:rPr>
      </w:pPr>
      <w:r w:rsidRPr="00640C26">
        <w:rPr>
          <w:vanish/>
          <w:color w:val="000000"/>
          <w:sz w:val="22"/>
          <w:szCs w:val="22"/>
        </w:rPr>
        <w:fldChar w:fldCharType="begin"/>
      </w:r>
      <w:r w:rsidRPr="00640C26">
        <w:rPr>
          <w:vanish/>
          <w:color w:val="000000"/>
          <w:sz w:val="22"/>
          <w:szCs w:val="22"/>
        </w:rPr>
        <w:instrText xml:space="preserve"> HYPERLINK "http://maps.google.com/maps?ll=52.227195,21.011245&amp;spn=0,0&amp;z=16&amp;key=ABQIAAAAMVZ99YVQ3B0psTt4mfY1OxTR_MshKuLSe7w1u8dyg7ZHEu2F9RRq5lYLqUyNZYwfeVz8hQ3ybanVNQ&amp;oi=map_misc&amp;ct=api_logo" \o "Kliknij, aby wyĹwietliÄ obszar w serwisie Mapy Google" \t "_blank" </w:instrText>
      </w:r>
      <w:r w:rsidRPr="00640C26">
        <w:rPr>
          <w:vanish/>
          <w:color w:val="000000"/>
          <w:sz w:val="22"/>
          <w:szCs w:val="22"/>
        </w:rPr>
        <w:fldChar w:fldCharType="separate"/>
      </w:r>
    </w:p>
    <w:p w:rsidR="00CD619A" w:rsidRPr="00640C26" w:rsidRDefault="00CD619A" w:rsidP="00CD619A">
      <w:pPr>
        <w:widowControl/>
        <w:autoSpaceDE/>
        <w:autoSpaceDN/>
        <w:adjustRightInd/>
        <w:spacing w:line="360" w:lineRule="auto"/>
        <w:rPr>
          <w:sz w:val="22"/>
          <w:szCs w:val="22"/>
          <w:lang w:val="en-US"/>
        </w:rPr>
      </w:pPr>
      <w:r w:rsidRPr="00640C26">
        <w:rPr>
          <w:vanish/>
          <w:color w:val="000000"/>
          <w:sz w:val="22"/>
          <w:szCs w:val="22"/>
        </w:rPr>
        <w:fldChar w:fldCharType="end"/>
      </w:r>
      <w:r w:rsidRPr="00776CBF">
        <w:rPr>
          <w:b/>
          <w:bCs/>
          <w:color w:val="0000FF"/>
          <w:sz w:val="22"/>
          <w:szCs w:val="22"/>
        </w:rPr>
        <w:t xml:space="preserve"> </w:t>
      </w:r>
      <w:r w:rsidRPr="00640C26">
        <w:rPr>
          <w:b/>
          <w:bCs/>
          <w:color w:val="0000FF"/>
          <w:sz w:val="22"/>
          <w:szCs w:val="22"/>
          <w:lang w:val="en-US"/>
        </w:rPr>
        <w:t xml:space="preserve">Hotel SCSK </w:t>
      </w:r>
      <w:proofErr w:type="spellStart"/>
      <w:r w:rsidRPr="00640C26">
        <w:rPr>
          <w:b/>
          <w:bCs/>
          <w:color w:val="0000FF"/>
          <w:sz w:val="22"/>
          <w:szCs w:val="22"/>
          <w:lang w:val="en-US"/>
        </w:rPr>
        <w:t>Żurawia</w:t>
      </w:r>
      <w:proofErr w:type="spellEnd"/>
      <w:r w:rsidRPr="00640C26">
        <w:rPr>
          <w:b/>
          <w:bCs/>
          <w:color w:val="0000FF"/>
          <w:sz w:val="22"/>
          <w:szCs w:val="22"/>
          <w:lang w:val="en-US"/>
        </w:rPr>
        <w:t xml:space="preserve"> Warszawa</w:t>
      </w:r>
      <w:r w:rsidRPr="00640C26">
        <w:rPr>
          <w:b/>
          <w:bCs/>
          <w:sz w:val="22"/>
          <w:szCs w:val="22"/>
          <w:lang w:val="en-US"/>
        </w:rPr>
        <w:t>-</w:t>
      </w:r>
      <w:r w:rsidRPr="00640C26">
        <w:rPr>
          <w:b/>
          <w:bCs/>
          <w:color w:val="0000FF"/>
          <w:sz w:val="22"/>
          <w:szCs w:val="22"/>
          <w:bdr w:val="none" w:sz="0" w:space="0" w:color="auto" w:frame="1"/>
          <w:shd w:val="clear" w:color="auto" w:fill="FFFFFF"/>
          <w:lang w:val="en-US"/>
        </w:rPr>
        <w:t>www.rezerwuje.pl/hotel/</w:t>
      </w:r>
      <w:r w:rsidRPr="00640C26">
        <w:rPr>
          <w:color w:val="0000FF"/>
          <w:sz w:val="22"/>
          <w:szCs w:val="22"/>
          <w:bdr w:val="none" w:sz="0" w:space="0" w:color="auto" w:frame="1"/>
          <w:shd w:val="clear" w:color="auto" w:fill="FFFFFF"/>
          <w:lang w:val="en-US"/>
        </w:rPr>
        <w:t>Warszawa</w:t>
      </w:r>
      <w:r w:rsidRPr="00640C26">
        <w:rPr>
          <w:b/>
          <w:bCs/>
          <w:color w:val="0000FF"/>
          <w:sz w:val="22"/>
          <w:szCs w:val="22"/>
          <w:bdr w:val="none" w:sz="0" w:space="0" w:color="auto" w:frame="1"/>
          <w:shd w:val="clear" w:color="auto" w:fill="FFFFFF"/>
          <w:lang w:val="en-US"/>
        </w:rPr>
        <w:t>/</w:t>
      </w:r>
      <w:proofErr w:type="spellStart"/>
      <w:r w:rsidRPr="00640C26">
        <w:rPr>
          <w:color w:val="0000FF"/>
          <w:sz w:val="22"/>
          <w:szCs w:val="22"/>
          <w:bdr w:val="none" w:sz="0" w:space="0" w:color="auto" w:frame="1"/>
          <w:shd w:val="clear" w:color="auto" w:fill="FFFFFF"/>
          <w:lang w:val="en-US"/>
        </w:rPr>
        <w:t>SCSK</w:t>
      </w:r>
      <w:r w:rsidRPr="00640C26">
        <w:rPr>
          <w:b/>
          <w:bCs/>
          <w:color w:val="0000FF"/>
          <w:sz w:val="22"/>
          <w:szCs w:val="22"/>
          <w:bdr w:val="none" w:sz="0" w:space="0" w:color="auto" w:frame="1"/>
          <w:shd w:val="clear" w:color="auto" w:fill="FFFFFF"/>
          <w:lang w:val="en-US"/>
        </w:rPr>
        <w:t>_</w:t>
      </w:r>
      <w:r w:rsidRPr="00640C26">
        <w:rPr>
          <w:color w:val="0000FF"/>
          <w:sz w:val="22"/>
          <w:szCs w:val="22"/>
          <w:bdr w:val="none" w:sz="0" w:space="0" w:color="auto" w:frame="1"/>
          <w:shd w:val="clear" w:color="auto" w:fill="FFFFFF"/>
          <w:lang w:val="en-US"/>
        </w:rPr>
        <w:t>Zurawia</w:t>
      </w:r>
      <w:proofErr w:type="spellEnd"/>
      <w:r w:rsidRPr="00640C26">
        <w:rPr>
          <w:b/>
          <w:bCs/>
          <w:sz w:val="22"/>
          <w:szCs w:val="22"/>
          <w:lang w:val="en-US"/>
        </w:rPr>
        <w:t xml:space="preserve"> </w:t>
      </w:r>
    </w:p>
    <w:p w:rsidR="00CD619A" w:rsidRPr="00640C26" w:rsidRDefault="00CD619A" w:rsidP="00CD619A">
      <w:pPr>
        <w:widowControl/>
        <w:shd w:val="clear" w:color="auto" w:fill="DEDEDE"/>
        <w:autoSpaceDE/>
        <w:autoSpaceDN/>
        <w:adjustRightInd/>
        <w:spacing w:beforeAutospacing="1" w:afterAutospacing="1"/>
        <w:rPr>
          <w:color w:val="3C3C3C"/>
          <w:sz w:val="22"/>
          <w:szCs w:val="22"/>
        </w:rPr>
      </w:pPr>
      <w:r w:rsidRPr="00640C26">
        <w:rPr>
          <w:color w:val="3C3C3C"/>
          <w:sz w:val="24"/>
          <w:szCs w:val="24"/>
          <w:shd w:val="clear" w:color="auto" w:fill="FFFFFF"/>
          <w:lang w:val="en-US"/>
        </w:rPr>
        <w:t xml:space="preserve">                 </w:t>
      </w:r>
      <w:r w:rsidRPr="00640C26">
        <w:rPr>
          <w:color w:val="3C3C3C"/>
          <w:sz w:val="24"/>
          <w:szCs w:val="24"/>
          <w:shd w:val="clear" w:color="auto" w:fill="FFFFFF"/>
        </w:rPr>
        <w:t>00-680 Warszawa, ul. Żurawia 47 (centrum</w:t>
      </w:r>
      <w:proofErr w:type="gramStart"/>
      <w:r w:rsidRPr="00640C26">
        <w:rPr>
          <w:color w:val="3C3C3C"/>
          <w:sz w:val="24"/>
          <w:szCs w:val="24"/>
          <w:shd w:val="clear" w:color="auto" w:fill="FFFFFF"/>
        </w:rPr>
        <w:t>)</w:t>
      </w:r>
      <w:r w:rsidRPr="00640C26">
        <w:rPr>
          <w:noProof/>
          <w:sz w:val="24"/>
          <w:szCs w:val="24"/>
        </w:rPr>
        <w:drawing>
          <wp:inline distT="0" distB="0" distL="0" distR="0" wp14:anchorId="12E05F83" wp14:editId="44BCEB8C">
            <wp:extent cx="9525" cy="9525"/>
            <wp:effectExtent l="0" t="0" r="0" b="0"/>
            <wp:docPr id="11" name="Obraz 11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C26">
        <w:rPr>
          <w:noProof/>
          <w:sz w:val="24"/>
          <w:szCs w:val="24"/>
        </w:rPr>
        <w:drawing>
          <wp:inline distT="0" distB="0" distL="0" distR="0" wp14:anchorId="1EA5343A" wp14:editId="42D14ACB">
            <wp:extent cx="9525" cy="9525"/>
            <wp:effectExtent l="0" t="0" r="0" b="0"/>
            <wp:docPr id="12" name="Obraz 12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C26">
        <w:rPr>
          <w:noProof/>
          <w:sz w:val="24"/>
          <w:szCs w:val="24"/>
        </w:rPr>
        <w:drawing>
          <wp:inline distT="0" distB="0" distL="0" distR="0" wp14:anchorId="722F30A6" wp14:editId="176A4785">
            <wp:extent cx="9525" cy="9525"/>
            <wp:effectExtent l="0" t="0" r="0" b="0"/>
            <wp:docPr id="13" name="Obraz 13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C26">
        <w:rPr>
          <w:noProof/>
          <w:sz w:val="24"/>
          <w:szCs w:val="24"/>
        </w:rPr>
        <w:drawing>
          <wp:inline distT="0" distB="0" distL="0" distR="0" wp14:anchorId="63466C7E" wp14:editId="1FBCF9F0">
            <wp:extent cx="9525" cy="9525"/>
            <wp:effectExtent l="0" t="0" r="0" b="0"/>
            <wp:docPr id="14" name="Obraz 14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C26">
        <w:rPr>
          <w:sz w:val="24"/>
          <w:szCs w:val="24"/>
        </w:rPr>
        <w:t xml:space="preserve"> tel</w:t>
      </w:r>
      <w:proofErr w:type="gramEnd"/>
      <w:r w:rsidRPr="00640C26">
        <w:rPr>
          <w:sz w:val="24"/>
          <w:szCs w:val="24"/>
        </w:rPr>
        <w:t>.22/628 27 693</w:t>
      </w:r>
      <w:r w:rsidRPr="00640C26">
        <w:rPr>
          <w:noProof/>
          <w:vanish/>
          <w:color w:val="000000"/>
          <w:sz w:val="24"/>
          <w:szCs w:val="24"/>
        </w:rPr>
        <w:drawing>
          <wp:inline distT="0" distB="0" distL="0" distR="0" wp14:anchorId="2FCD2FB3" wp14:editId="6DABB2C0">
            <wp:extent cx="2438400" cy="2438400"/>
            <wp:effectExtent l="0" t="0" r="0" b="0"/>
            <wp:docPr id="15" name="Obraz 15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mt?v=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C26">
        <w:rPr>
          <w:noProof/>
          <w:vanish/>
          <w:color w:val="000000"/>
          <w:sz w:val="24"/>
          <w:szCs w:val="24"/>
        </w:rPr>
        <w:drawing>
          <wp:inline distT="0" distB="0" distL="0" distR="0" wp14:anchorId="6EF56FF3" wp14:editId="58D4B563">
            <wp:extent cx="9525" cy="9525"/>
            <wp:effectExtent l="0" t="0" r="0" b="0"/>
            <wp:docPr id="16" name="Obraz 16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mt?v=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C26">
        <w:rPr>
          <w:noProof/>
          <w:vanish/>
          <w:color w:val="000000"/>
          <w:sz w:val="24"/>
          <w:szCs w:val="24"/>
        </w:rPr>
        <w:drawing>
          <wp:inline distT="0" distB="0" distL="0" distR="0" wp14:anchorId="733F7765" wp14:editId="64D45520">
            <wp:extent cx="9525" cy="9525"/>
            <wp:effectExtent l="0" t="0" r="0" b="0"/>
            <wp:docPr id="17" name="Obraz 17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mt?v=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C26">
        <w:rPr>
          <w:noProof/>
          <w:vanish/>
          <w:color w:val="000000"/>
          <w:sz w:val="24"/>
          <w:szCs w:val="24"/>
        </w:rPr>
        <w:drawing>
          <wp:inline distT="0" distB="0" distL="0" distR="0" wp14:anchorId="40D29B25" wp14:editId="6A96B135">
            <wp:extent cx="9525" cy="9525"/>
            <wp:effectExtent l="0" t="0" r="0" b="0"/>
            <wp:docPr id="18" name="Obraz 18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mt?v=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19A" w:rsidRPr="00640C26" w:rsidRDefault="00CD619A" w:rsidP="00CD619A">
      <w:pPr>
        <w:widowControl/>
        <w:shd w:val="clear" w:color="auto" w:fill="DEDEDE"/>
        <w:autoSpaceDE/>
        <w:autoSpaceDN/>
        <w:adjustRightInd/>
        <w:spacing w:beforeAutospacing="1" w:afterAutospacing="1"/>
        <w:rPr>
          <w:color w:val="3C3C3C"/>
          <w:sz w:val="22"/>
          <w:szCs w:val="22"/>
          <w:lang w:val="en-US"/>
        </w:rPr>
      </w:pPr>
      <w:r w:rsidRPr="00640C26">
        <w:rPr>
          <w:b/>
          <w:bCs/>
          <w:color w:val="0000FF"/>
          <w:sz w:val="22"/>
          <w:szCs w:val="22"/>
          <w:lang w:val="en-US"/>
        </w:rPr>
        <w:t xml:space="preserve">Hotel Premiere </w:t>
      </w:r>
      <w:proofErr w:type="spellStart"/>
      <w:r w:rsidRPr="00640C26">
        <w:rPr>
          <w:b/>
          <w:bCs/>
          <w:color w:val="0000FF"/>
          <w:sz w:val="22"/>
          <w:szCs w:val="22"/>
          <w:lang w:val="en-US"/>
        </w:rPr>
        <w:t>Classe</w:t>
      </w:r>
      <w:proofErr w:type="spellEnd"/>
      <w:r w:rsidRPr="00640C26">
        <w:rPr>
          <w:b/>
          <w:bCs/>
          <w:color w:val="0000FF"/>
          <w:sz w:val="22"/>
          <w:szCs w:val="22"/>
          <w:lang w:val="en-US"/>
        </w:rPr>
        <w:t xml:space="preserve"> Hotel-</w:t>
      </w:r>
      <w:r w:rsidRPr="00640C26">
        <w:rPr>
          <w:color w:val="BD4747"/>
          <w:sz w:val="22"/>
          <w:szCs w:val="22"/>
          <w:lang w:val="en-US"/>
        </w:rPr>
        <w:t xml:space="preserve"> </w:t>
      </w:r>
      <w:hyperlink r:id="rId13" w:history="1">
        <w:r w:rsidRPr="00640C26">
          <w:rPr>
            <w:color w:val="0000FF"/>
            <w:u w:val="single"/>
            <w:shd w:val="clear" w:color="auto" w:fill="FFFFFF"/>
            <w:lang w:val="en-US"/>
          </w:rPr>
          <w:t>www.hotele.pl/w-wa/</w:t>
        </w:r>
        <w:r w:rsidRPr="00640C26">
          <w:rPr>
            <w:b/>
            <w:bCs/>
            <w:color w:val="0000FF"/>
            <w:u w:val="single"/>
            <w:shd w:val="clear" w:color="auto" w:fill="FFFFFF"/>
            <w:lang w:val="en-US"/>
          </w:rPr>
          <w:t>premiere-classe</w:t>
        </w:r>
        <w:r w:rsidRPr="00640C26">
          <w:rPr>
            <w:color w:val="0000FF"/>
            <w:u w:val="single"/>
            <w:shd w:val="clear" w:color="auto" w:fill="FFFFFF"/>
            <w:lang w:val="en-US"/>
          </w:rPr>
          <w:t>/</w:t>
        </w:r>
      </w:hyperlink>
      <w:r w:rsidRPr="00640C26">
        <w:rPr>
          <w:shd w:val="clear" w:color="auto" w:fill="FFFFFF"/>
          <w:lang w:val="en-US"/>
        </w:rPr>
        <w:t> </w:t>
      </w:r>
    </w:p>
    <w:p w:rsidR="00CD619A" w:rsidRPr="00640C26" w:rsidRDefault="00CD619A" w:rsidP="00CD619A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640C26">
        <w:rPr>
          <w:b/>
          <w:bCs/>
          <w:color w:val="000000"/>
          <w:sz w:val="22"/>
          <w:szCs w:val="22"/>
        </w:rPr>
        <w:t xml:space="preserve">Towarowa 2, 00-811 </w:t>
      </w:r>
      <w:proofErr w:type="gramStart"/>
      <w:r w:rsidRPr="00640C26">
        <w:rPr>
          <w:b/>
          <w:bCs/>
          <w:color w:val="000000"/>
          <w:sz w:val="22"/>
          <w:szCs w:val="22"/>
        </w:rPr>
        <w:t>Warszawa  tel</w:t>
      </w:r>
      <w:proofErr w:type="gramEnd"/>
      <w:r w:rsidRPr="00640C26">
        <w:rPr>
          <w:b/>
          <w:bCs/>
          <w:color w:val="000000"/>
          <w:sz w:val="22"/>
          <w:szCs w:val="22"/>
        </w:rPr>
        <w:t>.22/</w:t>
      </w:r>
      <w:r w:rsidRPr="00640C26">
        <w:t xml:space="preserve"> </w:t>
      </w:r>
      <w:r w:rsidRPr="00640C26">
        <w:rPr>
          <w:sz w:val="28"/>
          <w:szCs w:val="28"/>
        </w:rPr>
        <w:t>624 08 00</w:t>
      </w:r>
    </w:p>
    <w:p w:rsidR="00CD619A" w:rsidRPr="00640C26" w:rsidRDefault="00CD619A" w:rsidP="00CD619A">
      <w:pPr>
        <w:rPr>
          <w:sz w:val="22"/>
          <w:szCs w:val="22"/>
        </w:rPr>
      </w:pPr>
      <w:r w:rsidRPr="00640C26">
        <w:rPr>
          <w:b/>
          <w:color w:val="0000FF"/>
          <w:sz w:val="22"/>
          <w:szCs w:val="22"/>
        </w:rPr>
        <w:t xml:space="preserve">Pokoje gościnne PAN, </w:t>
      </w:r>
      <w:r w:rsidRPr="00640C26">
        <w:rPr>
          <w:b/>
          <w:sz w:val="22"/>
          <w:szCs w:val="22"/>
        </w:rPr>
        <w:t>ul. Twarda 51/55</w:t>
      </w:r>
      <w:r w:rsidRPr="00640C26">
        <w:rPr>
          <w:sz w:val="22"/>
          <w:szCs w:val="22"/>
        </w:rPr>
        <w:t xml:space="preserve"> tel.</w:t>
      </w:r>
      <w:r w:rsidRPr="00640C26">
        <w:rPr>
          <w:b/>
          <w:bCs/>
          <w:sz w:val="22"/>
          <w:szCs w:val="22"/>
        </w:rPr>
        <w:t xml:space="preserve">22/620 62 26- </w:t>
      </w:r>
      <w:r w:rsidRPr="00640C26">
        <w:rPr>
          <w:bCs/>
          <w:sz w:val="22"/>
          <w:szCs w:val="22"/>
        </w:rPr>
        <w:t xml:space="preserve">cena za łóżko od 85zł. </w:t>
      </w:r>
      <w:proofErr w:type="gramStart"/>
      <w:r w:rsidRPr="00640C26">
        <w:rPr>
          <w:bCs/>
          <w:sz w:val="22"/>
          <w:szCs w:val="22"/>
        </w:rPr>
        <w:t>bez</w:t>
      </w:r>
      <w:proofErr w:type="gramEnd"/>
      <w:r w:rsidRPr="00640C26">
        <w:rPr>
          <w:bCs/>
          <w:sz w:val="22"/>
          <w:szCs w:val="22"/>
        </w:rPr>
        <w:t xml:space="preserve"> śniadań (pokoje 2os. z łazienką)</w:t>
      </w:r>
    </w:p>
    <w:p w:rsidR="00CD619A" w:rsidRPr="00640C26" w:rsidRDefault="00CD619A" w:rsidP="00CD619A">
      <w:pPr>
        <w:keepNext/>
        <w:widowControl/>
        <w:autoSpaceDE/>
        <w:autoSpaceDN/>
        <w:adjustRightInd/>
        <w:outlineLvl w:val="0"/>
        <w:rPr>
          <w:b/>
          <w:bCs/>
          <w:color w:val="000000"/>
          <w:sz w:val="22"/>
          <w:szCs w:val="22"/>
        </w:rPr>
      </w:pPr>
    </w:p>
    <w:p w:rsidR="00CD619A" w:rsidRPr="00640C26" w:rsidRDefault="00CD619A" w:rsidP="00CD619A">
      <w:pPr>
        <w:keepNext/>
        <w:widowControl/>
        <w:autoSpaceDE/>
        <w:autoSpaceDN/>
        <w:adjustRightInd/>
        <w:outlineLvl w:val="0"/>
        <w:rPr>
          <w:bCs/>
          <w:sz w:val="22"/>
          <w:szCs w:val="22"/>
        </w:rPr>
      </w:pPr>
      <w:proofErr w:type="gramStart"/>
      <w:r w:rsidRPr="00640C26">
        <w:rPr>
          <w:b/>
          <w:color w:val="0000FF"/>
          <w:sz w:val="22"/>
          <w:szCs w:val="22"/>
        </w:rPr>
        <w:t>Hotel  Mazowiecki</w:t>
      </w:r>
      <w:proofErr w:type="gramEnd"/>
      <w:r w:rsidRPr="00640C26">
        <w:rPr>
          <w:b/>
          <w:bCs/>
          <w:sz w:val="22"/>
          <w:szCs w:val="22"/>
        </w:rPr>
        <w:t xml:space="preserve">, ul. Mazowiecka 10  tel. 22/827-14-75 </w:t>
      </w:r>
    </w:p>
    <w:p w:rsidR="00CD619A" w:rsidRPr="00640C26" w:rsidRDefault="00CD619A" w:rsidP="00CD619A">
      <w:pPr>
        <w:widowControl/>
        <w:autoSpaceDE/>
        <w:autoSpaceDN/>
        <w:adjustRightInd/>
        <w:rPr>
          <w:sz w:val="22"/>
          <w:szCs w:val="22"/>
        </w:rPr>
      </w:pPr>
    </w:p>
    <w:p w:rsidR="00CD619A" w:rsidRPr="00640C26" w:rsidRDefault="00CD619A" w:rsidP="00CD619A">
      <w:pPr>
        <w:widowControl/>
        <w:autoSpaceDE/>
        <w:autoSpaceDN/>
        <w:adjustRightInd/>
        <w:rPr>
          <w:b/>
          <w:bCs/>
          <w:sz w:val="22"/>
          <w:szCs w:val="22"/>
        </w:rPr>
      </w:pPr>
      <w:proofErr w:type="gramStart"/>
      <w:r w:rsidRPr="00640C26">
        <w:rPr>
          <w:b/>
          <w:color w:val="0000FF"/>
          <w:sz w:val="22"/>
          <w:szCs w:val="22"/>
        </w:rPr>
        <w:t>Hotel  Logos</w:t>
      </w:r>
      <w:proofErr w:type="gramEnd"/>
    </w:p>
    <w:p w:rsidR="00CD619A" w:rsidRPr="00640C26" w:rsidRDefault="00CD619A" w:rsidP="00CD619A">
      <w:pPr>
        <w:widowControl/>
        <w:autoSpaceDE/>
        <w:autoSpaceDN/>
        <w:adjustRightInd/>
        <w:rPr>
          <w:b/>
          <w:bCs/>
          <w:sz w:val="22"/>
          <w:szCs w:val="22"/>
        </w:rPr>
      </w:pPr>
      <w:r w:rsidRPr="00640C26">
        <w:rPr>
          <w:b/>
          <w:bCs/>
          <w:sz w:val="22"/>
          <w:szCs w:val="22"/>
        </w:rPr>
        <w:t xml:space="preserve"> ul. Wybrzeże </w:t>
      </w:r>
      <w:proofErr w:type="gramStart"/>
      <w:r w:rsidRPr="00640C26">
        <w:rPr>
          <w:b/>
          <w:bCs/>
          <w:sz w:val="22"/>
          <w:szCs w:val="22"/>
        </w:rPr>
        <w:t>Kościuszkowskie 31/33  tel</w:t>
      </w:r>
      <w:proofErr w:type="gramEnd"/>
      <w:r w:rsidRPr="00640C26">
        <w:rPr>
          <w:b/>
          <w:bCs/>
          <w:sz w:val="22"/>
          <w:szCs w:val="22"/>
        </w:rPr>
        <w:t xml:space="preserve">.22/622-89-92 </w:t>
      </w:r>
    </w:p>
    <w:p w:rsidR="00CD619A" w:rsidRPr="00640C26" w:rsidRDefault="00CD619A" w:rsidP="00CD619A">
      <w:pPr>
        <w:widowControl/>
        <w:autoSpaceDE/>
        <w:autoSpaceDN/>
        <w:adjustRightInd/>
        <w:rPr>
          <w:b/>
          <w:bCs/>
          <w:sz w:val="22"/>
          <w:szCs w:val="22"/>
        </w:rPr>
      </w:pPr>
    </w:p>
    <w:p w:rsidR="00CD619A" w:rsidRPr="00640C26" w:rsidRDefault="00CD619A" w:rsidP="00CD619A">
      <w:pPr>
        <w:widowControl/>
        <w:shd w:val="clear" w:color="auto" w:fill="E5E3DF"/>
        <w:autoSpaceDE/>
        <w:autoSpaceDN/>
        <w:adjustRightInd/>
        <w:rPr>
          <w:vanish/>
          <w:color w:val="000000"/>
          <w:sz w:val="22"/>
          <w:szCs w:val="22"/>
        </w:rPr>
      </w:pPr>
      <w:r w:rsidRPr="00640C26">
        <w:rPr>
          <w:vanish/>
          <w:color w:val="000000"/>
          <w:sz w:val="22"/>
          <w:szCs w:val="22"/>
        </w:rPr>
        <w:t xml:space="preserve">ZawartoĹÄ mapy ©2008 PPWK, Tele Atlas - </w:t>
      </w:r>
      <w:hyperlink r:id="rId14" w:tgtFrame="_blank" w:history="1">
        <w:r w:rsidRPr="00640C26">
          <w:rPr>
            <w:vanish/>
            <w:color w:val="7777CC"/>
            <w:sz w:val="22"/>
            <w:szCs w:val="22"/>
            <w:u w:val="single"/>
          </w:rPr>
          <w:t>Warunki korzystania z usĹugi</w:t>
        </w:r>
      </w:hyperlink>
    </w:p>
    <w:p w:rsidR="00CD619A" w:rsidRPr="00640C26" w:rsidRDefault="00CD619A" w:rsidP="00CD619A">
      <w:pPr>
        <w:widowControl/>
        <w:autoSpaceDE/>
        <w:autoSpaceDN/>
        <w:adjustRightInd/>
        <w:spacing w:line="360" w:lineRule="auto"/>
        <w:rPr>
          <w:vanish/>
          <w:color w:val="000000"/>
          <w:sz w:val="22"/>
          <w:szCs w:val="22"/>
        </w:rPr>
      </w:pPr>
    </w:p>
    <w:p w:rsidR="00CD619A" w:rsidRPr="00640C26" w:rsidRDefault="00CD619A" w:rsidP="00CD619A">
      <w:pPr>
        <w:widowControl/>
        <w:autoSpaceDE/>
        <w:autoSpaceDN/>
        <w:adjustRightInd/>
        <w:spacing w:line="360" w:lineRule="auto"/>
        <w:rPr>
          <w:vanish/>
          <w:color w:val="000000"/>
          <w:sz w:val="22"/>
          <w:szCs w:val="22"/>
        </w:rPr>
      </w:pPr>
    </w:p>
    <w:p w:rsidR="00CD619A" w:rsidRPr="00640C26" w:rsidRDefault="00CD619A" w:rsidP="00CD619A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640C26">
        <w:rPr>
          <w:b/>
          <w:color w:val="0000FF"/>
          <w:sz w:val="22"/>
          <w:szCs w:val="22"/>
        </w:rPr>
        <w:t>Apartamenty</w:t>
      </w:r>
      <w:r w:rsidRPr="00640C26">
        <w:rPr>
          <w:sz w:val="22"/>
          <w:szCs w:val="22"/>
        </w:rPr>
        <w:t xml:space="preserve"> cena od 210 zł za cały apartament </w:t>
      </w:r>
      <w:hyperlink r:id="rId15" w:history="1">
        <w:r w:rsidRPr="00640C26">
          <w:rPr>
            <w:color w:val="0000FF"/>
            <w:sz w:val="22"/>
            <w:szCs w:val="22"/>
            <w:u w:val="single"/>
          </w:rPr>
          <w:t>www.warsaw4you.com</w:t>
        </w:r>
      </w:hyperlink>
    </w:p>
    <w:p w:rsidR="00F27ABE" w:rsidRPr="00640C26" w:rsidRDefault="00F27ABE"/>
    <w:sectPr w:rsidR="00F27ABE" w:rsidRPr="00640C26" w:rsidSect="0051491B">
      <w:pgSz w:w="11906" w:h="16838"/>
      <w:pgMar w:top="284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627C"/>
    <w:multiLevelType w:val="hybridMultilevel"/>
    <w:tmpl w:val="E1E83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AB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9A"/>
    <w:rsid w:val="00064632"/>
    <w:rsid w:val="000E178F"/>
    <w:rsid w:val="001D40F7"/>
    <w:rsid w:val="00277452"/>
    <w:rsid w:val="00313D0B"/>
    <w:rsid w:val="003C0EF9"/>
    <w:rsid w:val="0051491B"/>
    <w:rsid w:val="00541CD9"/>
    <w:rsid w:val="00543446"/>
    <w:rsid w:val="00560698"/>
    <w:rsid w:val="005C01BB"/>
    <w:rsid w:val="00640C26"/>
    <w:rsid w:val="006420A3"/>
    <w:rsid w:val="00760099"/>
    <w:rsid w:val="00776CBF"/>
    <w:rsid w:val="007E6E9A"/>
    <w:rsid w:val="00904881"/>
    <w:rsid w:val="009076E7"/>
    <w:rsid w:val="00935322"/>
    <w:rsid w:val="00C4293B"/>
    <w:rsid w:val="00CC4841"/>
    <w:rsid w:val="00CD619A"/>
    <w:rsid w:val="00F27ABE"/>
    <w:rsid w:val="00F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61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D619A"/>
    <w:pPr>
      <w:keepNext/>
      <w:widowControl/>
      <w:autoSpaceDE/>
      <w:autoSpaceDN/>
      <w:adjustRightInd/>
      <w:ind w:left="3540"/>
      <w:jc w:val="both"/>
      <w:outlineLvl w:val="4"/>
    </w:pPr>
    <w:rPr>
      <w:bCs/>
      <w:color w:val="FF66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D619A"/>
    <w:rPr>
      <w:rFonts w:ascii="Times New Roman" w:eastAsia="Times New Roman" w:hAnsi="Times New Roman" w:cs="Times New Roman"/>
      <w:bCs/>
      <w:color w:val="FF66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619A"/>
    <w:pPr>
      <w:widowControl/>
      <w:autoSpaceDE/>
      <w:autoSpaceDN/>
      <w:adjustRightInd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61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D619A"/>
    <w:rPr>
      <w:color w:val="0000FF"/>
      <w:u w:val="single"/>
    </w:rPr>
  </w:style>
  <w:style w:type="paragraph" w:styleId="Nagwek">
    <w:name w:val="header"/>
    <w:basedOn w:val="Normalny"/>
    <w:link w:val="NagwekZnak"/>
    <w:rsid w:val="00CD619A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NagwekZnak">
    <w:name w:val="Nagłówek Znak"/>
    <w:basedOn w:val="Domylnaczcionkaakapitu"/>
    <w:link w:val="Nagwek"/>
    <w:rsid w:val="00CD61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1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6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m-7212975671270756630msotoc1">
    <w:name w:val="m_-7212975671270756630msotoc1"/>
    <w:basedOn w:val="Normalny"/>
    <w:rsid w:val="00CD619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-7212975671270756630msotoc2">
    <w:name w:val="m_-7212975671270756630msotoc2"/>
    <w:basedOn w:val="Normalny"/>
    <w:rsid w:val="00CD619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61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D619A"/>
    <w:pPr>
      <w:keepNext/>
      <w:widowControl/>
      <w:autoSpaceDE/>
      <w:autoSpaceDN/>
      <w:adjustRightInd/>
      <w:ind w:left="3540"/>
      <w:jc w:val="both"/>
      <w:outlineLvl w:val="4"/>
    </w:pPr>
    <w:rPr>
      <w:bCs/>
      <w:color w:val="FF66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D619A"/>
    <w:rPr>
      <w:rFonts w:ascii="Times New Roman" w:eastAsia="Times New Roman" w:hAnsi="Times New Roman" w:cs="Times New Roman"/>
      <w:bCs/>
      <w:color w:val="FF66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619A"/>
    <w:pPr>
      <w:widowControl/>
      <w:autoSpaceDE/>
      <w:autoSpaceDN/>
      <w:adjustRightInd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61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D619A"/>
    <w:rPr>
      <w:color w:val="0000FF"/>
      <w:u w:val="single"/>
    </w:rPr>
  </w:style>
  <w:style w:type="paragraph" w:styleId="Nagwek">
    <w:name w:val="header"/>
    <w:basedOn w:val="Normalny"/>
    <w:link w:val="NagwekZnak"/>
    <w:rsid w:val="00CD619A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NagwekZnak">
    <w:name w:val="Nagłówek Znak"/>
    <w:basedOn w:val="Domylnaczcionkaakapitu"/>
    <w:link w:val="Nagwek"/>
    <w:rsid w:val="00CD61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1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6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m-7212975671270756630msotoc1">
    <w:name w:val="m_-7212975671270756630msotoc1"/>
    <w:basedOn w:val="Normalny"/>
    <w:rsid w:val="00CD619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-7212975671270756630msotoc2">
    <w:name w:val="m_-7212975671270756630msotoc2"/>
    <w:basedOn w:val="Normalny"/>
    <w:rsid w:val="00CD619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hotele.pl/w-wa/premiere-class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ystyna.traczyk@pfsrm.pl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warsaw4you.com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com/intl/pl_ALL/help/terms_map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KTraczyk</cp:lastModifiedBy>
  <cp:revision>12</cp:revision>
  <dcterms:created xsi:type="dcterms:W3CDTF">2018-01-02T09:01:00Z</dcterms:created>
  <dcterms:modified xsi:type="dcterms:W3CDTF">2018-06-14T11:07:00Z</dcterms:modified>
</cp:coreProperties>
</file>